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15B" w:rsidRPr="001F17F2" w:rsidRDefault="0019615B" w:rsidP="001F17F2">
      <w:pPr>
        <w:widowControl w:val="0"/>
        <w:spacing w:after="120" w:line="276" w:lineRule="auto"/>
        <w:jc w:val="center"/>
        <w:rPr>
          <w:rFonts w:ascii="Georgia" w:hAnsi="Georgia" w:cs="Arial"/>
          <w:b/>
          <w:snapToGrid w:val="0"/>
          <w:sz w:val="22"/>
          <w:szCs w:val="22"/>
        </w:rPr>
      </w:pPr>
      <w:r w:rsidRPr="001F17F2">
        <w:rPr>
          <w:rFonts w:ascii="Georgia" w:hAnsi="Georgia" w:cs="Arial"/>
          <w:b/>
          <w:snapToGrid w:val="0"/>
          <w:sz w:val="22"/>
          <w:szCs w:val="22"/>
        </w:rPr>
        <w:t>ΣΥΜΒΑΣΗ:  ……………………………………………..</w:t>
      </w:r>
    </w:p>
    <w:p w:rsidR="0019615B" w:rsidRPr="001F17F2" w:rsidRDefault="0019615B" w:rsidP="001F17F2">
      <w:pPr>
        <w:widowControl w:val="0"/>
        <w:spacing w:after="120" w:line="276" w:lineRule="auto"/>
        <w:jc w:val="center"/>
        <w:rPr>
          <w:rFonts w:ascii="Georgia" w:hAnsi="Georgia" w:cs="Arial"/>
          <w:b/>
          <w:sz w:val="22"/>
          <w:szCs w:val="22"/>
        </w:rPr>
      </w:pPr>
      <w:r w:rsidRPr="001F17F2">
        <w:rPr>
          <w:rFonts w:ascii="Georgia" w:hAnsi="Georgia" w:cs="Arial"/>
          <w:b/>
          <w:sz w:val="22"/>
          <w:szCs w:val="22"/>
        </w:rPr>
        <w:t>Αξίας: #.............................# ΕΥΡΩ</w:t>
      </w:r>
    </w:p>
    <w:p w:rsidR="0019615B" w:rsidRPr="001F17F2" w:rsidRDefault="0019615B" w:rsidP="001F17F2">
      <w:pPr>
        <w:widowControl w:val="0"/>
        <w:spacing w:line="276" w:lineRule="auto"/>
        <w:jc w:val="center"/>
        <w:rPr>
          <w:rFonts w:ascii="Georgia" w:hAnsi="Georgia" w:cs="Arial"/>
          <w:b/>
          <w:snapToGrid w:val="0"/>
          <w:sz w:val="22"/>
          <w:szCs w:val="22"/>
        </w:rPr>
      </w:pPr>
      <w:r w:rsidRPr="001F17F2">
        <w:rPr>
          <w:rFonts w:ascii="Georgia" w:hAnsi="Georgia" w:cs="Arial"/>
          <w:b/>
          <w:snapToGrid w:val="0"/>
          <w:sz w:val="22"/>
          <w:szCs w:val="22"/>
        </w:rPr>
        <w:t xml:space="preserve">πλέον του αναλογούντος ΦΠΑ </w:t>
      </w:r>
    </w:p>
    <w:p w:rsidR="0019615B" w:rsidRPr="001F17F2" w:rsidRDefault="0019615B" w:rsidP="001F17F2">
      <w:pPr>
        <w:spacing w:before="240" w:after="120" w:line="276" w:lineRule="auto"/>
        <w:jc w:val="both"/>
        <w:rPr>
          <w:rFonts w:ascii="Georgia" w:hAnsi="Georgia" w:cs="Arial"/>
          <w:sz w:val="22"/>
          <w:szCs w:val="22"/>
        </w:rPr>
      </w:pPr>
      <w:r w:rsidRPr="001F17F2">
        <w:rPr>
          <w:rFonts w:ascii="Georgia" w:hAnsi="Georgia" w:cs="Arial"/>
          <w:b/>
          <w:snapToGrid w:val="0"/>
          <w:sz w:val="22"/>
          <w:szCs w:val="22"/>
          <w:u w:val="single"/>
        </w:rPr>
        <w:t>ΘΕΜΑ :</w:t>
      </w:r>
      <w:r w:rsidRPr="001F17F2">
        <w:rPr>
          <w:rFonts w:ascii="Georgia" w:hAnsi="Georgia" w:cs="Arial"/>
          <w:b/>
          <w:snapToGrid w:val="0"/>
          <w:sz w:val="22"/>
          <w:szCs w:val="22"/>
        </w:rPr>
        <w:t xml:space="preserve"> </w:t>
      </w:r>
      <w:r w:rsidRPr="001F17F2">
        <w:rPr>
          <w:rFonts w:ascii="Georgia" w:hAnsi="Georgia"/>
          <w:kern w:val="28"/>
          <w:sz w:val="22"/>
          <w:szCs w:val="22"/>
        </w:rPr>
        <w:t>«…………………………………………………………………………………………………………………………………………………………………………………………..»</w:t>
      </w:r>
    </w:p>
    <w:p w:rsidR="0019615B" w:rsidRPr="001F17F2" w:rsidRDefault="0019615B" w:rsidP="001F17F2">
      <w:pPr>
        <w:pStyle w:val="a3"/>
        <w:spacing w:before="240" w:after="120" w:line="276" w:lineRule="auto"/>
        <w:rPr>
          <w:rFonts w:ascii="Georgia" w:hAnsi="Georgia" w:cs="Arial"/>
          <w:color w:val="auto"/>
          <w:sz w:val="22"/>
          <w:szCs w:val="22"/>
        </w:rPr>
      </w:pPr>
      <w:r w:rsidRPr="001F17F2">
        <w:rPr>
          <w:rFonts w:ascii="Georgia" w:hAnsi="Georgia" w:cs="Arial"/>
          <w:color w:val="auto"/>
          <w:sz w:val="22"/>
          <w:szCs w:val="22"/>
        </w:rPr>
        <w:t>Στην Αγία Παρασκευή Αττικής σήμερα, ημέρα ……………….…….. στις ….…/……./…….., οι συμβαλλόμενοι και υπογράφοντες:</w:t>
      </w:r>
    </w:p>
    <w:p w:rsidR="0019615B" w:rsidRPr="001F17F2" w:rsidRDefault="0019615B" w:rsidP="001F17F2">
      <w:pPr>
        <w:pStyle w:val="a3"/>
        <w:numPr>
          <w:ilvl w:val="0"/>
          <w:numId w:val="1"/>
        </w:numPr>
        <w:tabs>
          <w:tab w:val="clear" w:pos="720"/>
        </w:tabs>
        <w:overflowPunct/>
        <w:autoSpaceDE/>
        <w:adjustRightInd/>
        <w:spacing w:before="240" w:after="120" w:line="276" w:lineRule="auto"/>
        <w:ind w:left="284" w:hanging="284"/>
        <w:rPr>
          <w:rFonts w:ascii="Georgia" w:hAnsi="Georgia" w:cs="Arial"/>
          <w:color w:val="auto"/>
          <w:sz w:val="22"/>
          <w:szCs w:val="22"/>
        </w:rPr>
      </w:pPr>
      <w:r w:rsidRPr="001F17F2">
        <w:rPr>
          <w:rFonts w:ascii="Georgia" w:hAnsi="Georgia" w:cs="Arial"/>
          <w:color w:val="auto"/>
          <w:sz w:val="22"/>
          <w:szCs w:val="22"/>
        </w:rPr>
        <w:t xml:space="preserve">το </w:t>
      </w:r>
      <w:r w:rsidRPr="001F17F2">
        <w:rPr>
          <w:rFonts w:ascii="Georgia" w:hAnsi="Georgia" w:cs="Arial"/>
          <w:b/>
          <w:bCs/>
          <w:color w:val="auto"/>
          <w:sz w:val="22"/>
          <w:szCs w:val="22"/>
        </w:rPr>
        <w:t>ΕΘΝΙΚΟ ΚΕΝΤΡΟ ΕΡΕΥΝΑΣ ΦΥΣΙΚΩΝ ΕΠΙΣΤΗΜΩΝ «ΔΗΜΟΚΡΙΤΟΣ»</w:t>
      </w:r>
      <w:r w:rsidRPr="001F17F2">
        <w:rPr>
          <w:rFonts w:ascii="Georgia" w:hAnsi="Georgia" w:cs="Arial"/>
          <w:color w:val="auto"/>
          <w:sz w:val="22"/>
          <w:szCs w:val="22"/>
        </w:rPr>
        <w:t>, που εδρεύει στην Αγία Παρασκευή Αττικής (</w:t>
      </w:r>
      <w:proofErr w:type="spellStart"/>
      <w:r w:rsidRPr="001F17F2">
        <w:rPr>
          <w:rFonts w:ascii="Georgia" w:hAnsi="Georgia" w:cs="Arial"/>
          <w:color w:val="auto"/>
          <w:sz w:val="22"/>
          <w:szCs w:val="22"/>
        </w:rPr>
        <w:t>Πατρ</w:t>
      </w:r>
      <w:proofErr w:type="spellEnd"/>
      <w:r w:rsidRPr="001F17F2">
        <w:rPr>
          <w:rFonts w:ascii="Georgia" w:hAnsi="Georgia" w:cs="Arial"/>
          <w:color w:val="auto"/>
          <w:sz w:val="22"/>
          <w:szCs w:val="22"/>
        </w:rPr>
        <w:t xml:space="preserve">. Γρηγορίου Ε’ &amp; Νεαπόλεως 27, ΤΚ 15341), ΑΦΜ  ……………………………, Δ.Ο.Υ. </w:t>
      </w:r>
      <w:r w:rsidR="00AB5D30">
        <w:rPr>
          <w:rFonts w:ascii="Georgia" w:hAnsi="Georgia" w:cs="Arial"/>
          <w:color w:val="auto"/>
          <w:sz w:val="22"/>
          <w:szCs w:val="22"/>
        </w:rPr>
        <w:t xml:space="preserve">ΚΕΦΟΔΕ ΑΤΤΙΚΗΣ </w:t>
      </w:r>
      <w:r w:rsidRPr="001F17F2">
        <w:rPr>
          <w:rFonts w:ascii="Georgia" w:hAnsi="Georgia" w:cs="Arial"/>
          <w:color w:val="auto"/>
          <w:sz w:val="22"/>
          <w:szCs w:val="22"/>
        </w:rPr>
        <w:t xml:space="preserve"> και εκπροσωπείται νόμιμα </w:t>
      </w:r>
      <w:r w:rsidR="00D2215A" w:rsidRPr="00D2215A">
        <w:rPr>
          <w:rFonts w:ascii="Georgia" w:hAnsi="Georgia" w:cs="Arial"/>
          <w:color w:val="auto"/>
          <w:sz w:val="22"/>
          <w:szCs w:val="22"/>
        </w:rPr>
        <w:t xml:space="preserve">από τον Διευθυντή και Πρόεδρο του Δ.Σ. </w:t>
      </w:r>
      <w:r w:rsidR="008D2B45" w:rsidRPr="00B84A1E">
        <w:rPr>
          <w:rFonts w:ascii="Georgia" w:hAnsi="Georgia" w:cs="Arial"/>
          <w:bCs/>
          <w:iCs/>
          <w:color w:val="auto"/>
          <w:sz w:val="22"/>
          <w:szCs w:val="22"/>
          <w:highlight w:val="yellow"/>
        </w:rPr>
        <w:t xml:space="preserve">Δρ. Ευάγγελο </w:t>
      </w:r>
      <w:proofErr w:type="spellStart"/>
      <w:r w:rsidR="008D2B45" w:rsidRPr="00B84A1E">
        <w:rPr>
          <w:rFonts w:ascii="Georgia" w:hAnsi="Georgia" w:cs="Arial"/>
          <w:bCs/>
          <w:iCs/>
          <w:color w:val="auto"/>
          <w:sz w:val="22"/>
          <w:szCs w:val="22"/>
          <w:highlight w:val="yellow"/>
        </w:rPr>
        <w:t>Καρκαλέτση</w:t>
      </w:r>
      <w:proofErr w:type="spellEnd"/>
      <w:r w:rsidR="008D2B45" w:rsidRPr="008D2B45">
        <w:rPr>
          <w:rFonts w:ascii="Georgia" w:hAnsi="Georgia" w:cs="Arial"/>
          <w:bCs/>
          <w:color w:val="auto"/>
          <w:sz w:val="22"/>
          <w:szCs w:val="22"/>
        </w:rPr>
        <w:t>,</w:t>
      </w:r>
      <w:r w:rsidRPr="001F17F2">
        <w:rPr>
          <w:rFonts w:ascii="Georgia" w:hAnsi="Georgia" w:cs="Arial"/>
          <w:b/>
          <w:bCs/>
          <w:color w:val="auto"/>
          <w:sz w:val="22"/>
          <w:szCs w:val="22"/>
        </w:rPr>
        <w:t xml:space="preserve"> </w:t>
      </w:r>
      <w:r w:rsidRPr="001F17F2">
        <w:rPr>
          <w:rFonts w:ascii="Georgia" w:hAnsi="Georgia" w:cs="Arial"/>
          <w:bCs/>
          <w:color w:val="auto"/>
          <w:sz w:val="22"/>
          <w:szCs w:val="22"/>
        </w:rPr>
        <w:t xml:space="preserve">και </w:t>
      </w:r>
      <w:r w:rsidRPr="001F17F2">
        <w:rPr>
          <w:rFonts w:ascii="Georgia" w:hAnsi="Georgia" w:cs="Arial"/>
          <w:color w:val="auto"/>
          <w:sz w:val="22"/>
          <w:szCs w:val="22"/>
        </w:rPr>
        <w:t>που στο εξής χάριν συντομίας θα καλείται «</w:t>
      </w:r>
      <w:r w:rsidRPr="001F17F2">
        <w:rPr>
          <w:rFonts w:ascii="Georgia" w:hAnsi="Georgia" w:cs="Arial"/>
          <w:b/>
          <w:color w:val="auto"/>
          <w:sz w:val="22"/>
          <w:szCs w:val="22"/>
        </w:rPr>
        <w:t>Αναθέτουσα Αρχή</w:t>
      </w:r>
      <w:r w:rsidRPr="001F17F2">
        <w:rPr>
          <w:rFonts w:ascii="Georgia" w:hAnsi="Georgia" w:cs="Arial"/>
          <w:color w:val="auto"/>
          <w:sz w:val="22"/>
          <w:szCs w:val="22"/>
        </w:rPr>
        <w:t>» και</w:t>
      </w:r>
    </w:p>
    <w:p w:rsidR="0019615B" w:rsidRPr="00A16525" w:rsidRDefault="0019615B" w:rsidP="00A16525">
      <w:pPr>
        <w:pStyle w:val="a3"/>
        <w:numPr>
          <w:ilvl w:val="0"/>
          <w:numId w:val="1"/>
        </w:numPr>
        <w:tabs>
          <w:tab w:val="clear" w:pos="720"/>
          <w:tab w:val="num" w:pos="426"/>
        </w:tabs>
        <w:overflowPunct/>
        <w:autoSpaceDE/>
        <w:adjustRightInd/>
        <w:spacing w:before="240" w:after="120" w:line="276" w:lineRule="auto"/>
        <w:ind w:left="284" w:hanging="284"/>
        <w:rPr>
          <w:rFonts w:ascii="Georgia" w:hAnsi="Georgia" w:cs="Arial"/>
          <w:color w:val="auto"/>
          <w:sz w:val="22"/>
          <w:szCs w:val="22"/>
        </w:rPr>
      </w:pPr>
      <w:r w:rsidRPr="001F17F2">
        <w:rPr>
          <w:rFonts w:ascii="Georgia" w:hAnsi="Georgia" w:cs="Arial"/>
          <w:color w:val="auto"/>
          <w:sz w:val="22"/>
          <w:szCs w:val="22"/>
        </w:rPr>
        <w:t>της εταιρίας με την επωνυμία «</w:t>
      </w:r>
      <w:r w:rsidRPr="001F17F2">
        <w:rPr>
          <w:rFonts w:ascii="Georgia" w:hAnsi="Georgia" w:cs="Arial"/>
          <w:b/>
          <w:color w:val="auto"/>
          <w:sz w:val="22"/>
          <w:szCs w:val="22"/>
        </w:rPr>
        <w:t xml:space="preserve">……………………………………………………..» </w:t>
      </w:r>
      <w:r w:rsidR="009F25C2" w:rsidRPr="001F17F2">
        <w:rPr>
          <w:rFonts w:ascii="Georgia" w:hAnsi="Georgia" w:cs="Arial"/>
          <w:color w:val="auto"/>
          <w:sz w:val="22"/>
          <w:szCs w:val="22"/>
        </w:rPr>
        <w:t>που εδρεύει</w:t>
      </w:r>
      <w:r w:rsidRPr="00A16525">
        <w:rPr>
          <w:rFonts w:ascii="Georgia" w:hAnsi="Georgia" w:cs="Arial"/>
          <w:color w:val="0D0D0D" w:themeColor="text1" w:themeTint="F2"/>
          <w:sz w:val="22"/>
          <w:szCs w:val="22"/>
        </w:rPr>
        <w:t>………………………………………………………………………………………………………………………….</w:t>
      </w:r>
      <w:r w:rsidR="00CA073C" w:rsidRPr="00CA073C">
        <w:rPr>
          <w:rFonts w:ascii="Georgia" w:hAnsi="Georgia" w:cs="Arial"/>
          <w:color w:val="auto"/>
          <w:sz w:val="22"/>
          <w:szCs w:val="22"/>
        </w:rPr>
        <w:t xml:space="preserve"> </w:t>
      </w:r>
      <w:r w:rsidR="00CA073C" w:rsidRPr="00CA073C">
        <w:rPr>
          <w:rFonts w:ascii="Georgia" w:hAnsi="Georgia" w:cs="Arial"/>
          <w:color w:val="0D0D0D" w:themeColor="text1" w:themeTint="F2"/>
          <w:sz w:val="22"/>
          <w:szCs w:val="22"/>
        </w:rPr>
        <w:t>ΑΦΜ  ……………………………, Δ.Ο.Υ. ……………………………..</w:t>
      </w:r>
      <w:r w:rsidRPr="00A16525">
        <w:rPr>
          <w:rFonts w:ascii="Georgia" w:hAnsi="Georgia" w:cs="Arial"/>
          <w:color w:val="0D0D0D" w:themeColor="text1" w:themeTint="F2"/>
          <w:sz w:val="22"/>
          <w:szCs w:val="22"/>
        </w:rPr>
        <w:t xml:space="preserve"> που συμβάλλεται στην παρούσα νόμιμα εκπροσωπούμενη για την υπογραφή της  </w:t>
      </w:r>
      <w:r w:rsidRPr="00A16525">
        <w:rPr>
          <w:rFonts w:ascii="Georgia" w:hAnsi="Georgia" w:cs="Arial"/>
          <w:sz w:val="22"/>
          <w:szCs w:val="22"/>
        </w:rPr>
        <w:t xml:space="preserve"> </w:t>
      </w:r>
      <w:r w:rsidRPr="00A16525">
        <w:rPr>
          <w:rFonts w:ascii="Georgia" w:hAnsi="Georgia" w:cs="Arial"/>
          <w:color w:val="auto"/>
          <w:sz w:val="22"/>
          <w:szCs w:val="22"/>
        </w:rPr>
        <w:t>από …………………………………………………………………………………………</w:t>
      </w:r>
      <w:r w:rsidRPr="00A16525">
        <w:rPr>
          <w:rFonts w:ascii="Georgia" w:hAnsi="Georgia" w:cs="Arial"/>
          <w:bCs/>
          <w:color w:val="auto"/>
          <w:sz w:val="22"/>
          <w:szCs w:val="22"/>
        </w:rPr>
        <w:t xml:space="preserve"> </w:t>
      </w:r>
      <w:r w:rsidRPr="00A16525">
        <w:rPr>
          <w:rFonts w:ascii="Georgia" w:hAnsi="Georgia" w:cs="Arial"/>
          <w:color w:val="auto"/>
          <w:sz w:val="22"/>
          <w:szCs w:val="22"/>
        </w:rPr>
        <w:t>και που στο εξής χάριν συντομίας θα καλείται «</w:t>
      </w:r>
      <w:r w:rsidRPr="00A16525">
        <w:rPr>
          <w:rFonts w:ascii="Georgia" w:hAnsi="Georgia" w:cs="Arial"/>
          <w:b/>
          <w:color w:val="auto"/>
          <w:sz w:val="22"/>
          <w:szCs w:val="22"/>
        </w:rPr>
        <w:t>Ανάδοχος</w:t>
      </w:r>
      <w:r w:rsidRPr="00A16525">
        <w:rPr>
          <w:rFonts w:ascii="Georgia" w:hAnsi="Georgia" w:cs="Arial"/>
          <w:color w:val="auto"/>
          <w:sz w:val="22"/>
          <w:szCs w:val="22"/>
        </w:rPr>
        <w:t>»,</w:t>
      </w:r>
    </w:p>
    <w:p w:rsidR="0019615B" w:rsidRPr="001F17F2" w:rsidRDefault="0019615B" w:rsidP="001F17F2">
      <w:pPr>
        <w:pStyle w:val="a3"/>
        <w:spacing w:before="240" w:after="120" w:line="276" w:lineRule="auto"/>
        <w:rPr>
          <w:rFonts w:ascii="Georgia" w:hAnsi="Georgia" w:cs="Arial"/>
          <w:bCs/>
          <w:color w:val="auto"/>
          <w:sz w:val="22"/>
          <w:szCs w:val="22"/>
        </w:rPr>
      </w:pPr>
      <w:r w:rsidRPr="001F17F2">
        <w:rPr>
          <w:rFonts w:ascii="Georgia" w:hAnsi="Georgia" w:cs="Arial"/>
          <w:bCs/>
          <w:color w:val="auto"/>
          <w:sz w:val="22"/>
          <w:szCs w:val="22"/>
        </w:rPr>
        <w:t>συμφώνησαν και έκαναν αμοιβαία αποδεκτά τα ακόλουθα :</w:t>
      </w:r>
    </w:p>
    <w:p w:rsidR="0019615B" w:rsidRPr="001F17F2" w:rsidRDefault="0019615B" w:rsidP="001F17F2">
      <w:pPr>
        <w:pStyle w:val="a3"/>
        <w:spacing w:before="240" w:after="120" w:line="276" w:lineRule="auto"/>
        <w:rPr>
          <w:rFonts w:ascii="Georgia" w:hAnsi="Georgia" w:cs="Arial"/>
          <w:color w:val="auto"/>
          <w:sz w:val="22"/>
          <w:szCs w:val="22"/>
        </w:rPr>
      </w:pPr>
      <w:r w:rsidRPr="001F17F2">
        <w:rPr>
          <w:rFonts w:ascii="Georgia" w:hAnsi="Georgia" w:cs="Arial"/>
          <w:b/>
          <w:bCs/>
          <w:color w:val="auto"/>
          <w:sz w:val="22"/>
          <w:szCs w:val="22"/>
        </w:rPr>
        <w:t>Άρθρο 1 - ΑΝΤΙΚΕΙΜΕΝΟ ΣΥΜΒΑΣΗΣ</w:t>
      </w:r>
    </w:p>
    <w:p w:rsidR="0019615B" w:rsidRPr="001F17F2" w:rsidRDefault="0019615B" w:rsidP="001F17F2">
      <w:pPr>
        <w:pStyle w:val="a3"/>
        <w:spacing w:before="240" w:line="276" w:lineRule="auto"/>
        <w:rPr>
          <w:rFonts w:ascii="Georgia" w:hAnsi="Georgia"/>
          <w:sz w:val="22"/>
          <w:szCs w:val="22"/>
        </w:rPr>
      </w:pPr>
      <w:r w:rsidRPr="001F17F2">
        <w:rPr>
          <w:rFonts w:ascii="Georgia" w:hAnsi="Georgia" w:cs="Arial"/>
          <w:color w:val="auto"/>
          <w:sz w:val="22"/>
          <w:szCs w:val="22"/>
        </w:rPr>
        <w:t>Η Αναθέτουσα Αρχή αναθέτει στον Ανάδοχο …………………………………………………………………………………………………………………………</w:t>
      </w:r>
      <w:r w:rsidR="009F25C2" w:rsidRPr="001F17F2">
        <w:rPr>
          <w:rFonts w:ascii="Georgia" w:hAnsi="Georgia" w:cs="Arial"/>
          <w:color w:val="auto"/>
          <w:sz w:val="22"/>
          <w:szCs w:val="22"/>
        </w:rPr>
        <w:t>..</w:t>
      </w:r>
      <w:r w:rsidRPr="001F17F2">
        <w:rPr>
          <w:rFonts w:ascii="Georgia" w:hAnsi="Georgia"/>
          <w:color w:val="auto"/>
          <w:kern w:val="28"/>
          <w:sz w:val="22"/>
          <w:szCs w:val="22"/>
        </w:rPr>
        <w:t xml:space="preserve"> </w:t>
      </w:r>
    </w:p>
    <w:p w:rsidR="0019615B" w:rsidRDefault="0019615B" w:rsidP="001F17F2">
      <w:pPr>
        <w:pStyle w:val="a3"/>
        <w:spacing w:before="240" w:after="120" w:line="276" w:lineRule="auto"/>
        <w:rPr>
          <w:rFonts w:ascii="Georgia" w:hAnsi="Georgia" w:cs="Arial"/>
          <w:color w:val="auto"/>
          <w:sz w:val="22"/>
          <w:szCs w:val="22"/>
        </w:rPr>
      </w:pPr>
      <w:r w:rsidRPr="001F17F2">
        <w:rPr>
          <w:rFonts w:ascii="Georgia" w:hAnsi="Georgia" w:cs="Arial"/>
          <w:color w:val="auto"/>
          <w:sz w:val="22"/>
          <w:szCs w:val="22"/>
        </w:rPr>
        <w:t>Η από ………………………………………………………….. προσφορά του Αναδόχου που συνοδεύει την παρούσα αποτελεί με αυτή ενιαίο και αναπόσπαστο σύνολο.</w:t>
      </w:r>
    </w:p>
    <w:p w:rsidR="00CA09CC" w:rsidRPr="006E6678" w:rsidRDefault="00CA09CC" w:rsidP="00CA09CC">
      <w:pPr>
        <w:pStyle w:val="a3"/>
        <w:spacing w:before="240" w:after="120"/>
        <w:rPr>
          <w:rFonts w:ascii="Georgia" w:hAnsi="Georgia" w:cs="Arial"/>
          <w:b/>
          <w:color w:val="0D0D0D" w:themeColor="text1" w:themeTint="F2"/>
          <w:sz w:val="22"/>
          <w:szCs w:val="22"/>
        </w:rPr>
      </w:pPr>
      <w:r w:rsidRPr="006E6678">
        <w:rPr>
          <w:rFonts w:ascii="Georgia" w:hAnsi="Georgia" w:cs="Arial"/>
          <w:b/>
          <w:bCs/>
          <w:color w:val="0D0D0D" w:themeColor="text1" w:themeTint="F2"/>
          <w:sz w:val="22"/>
          <w:szCs w:val="22"/>
        </w:rPr>
        <w:t>Ά</w:t>
      </w:r>
      <w:r w:rsidR="006E6678" w:rsidRPr="006E6678">
        <w:rPr>
          <w:rFonts w:ascii="Georgia" w:hAnsi="Georgia" w:cs="Arial"/>
          <w:b/>
          <w:bCs/>
          <w:color w:val="0D0D0D" w:themeColor="text1" w:themeTint="F2"/>
          <w:sz w:val="22"/>
          <w:szCs w:val="22"/>
        </w:rPr>
        <w:t>ρθρο</w:t>
      </w:r>
      <w:r w:rsidRPr="006E6678">
        <w:rPr>
          <w:rFonts w:ascii="Georgia" w:hAnsi="Georgia" w:cs="Arial"/>
          <w:b/>
          <w:bCs/>
          <w:color w:val="0D0D0D" w:themeColor="text1" w:themeTint="F2"/>
          <w:sz w:val="22"/>
          <w:szCs w:val="22"/>
        </w:rPr>
        <w:t xml:space="preserve"> 2 - </w:t>
      </w:r>
      <w:r w:rsidRPr="006E6678">
        <w:rPr>
          <w:rFonts w:ascii="Georgia" w:hAnsi="Georgia" w:cs="Arial"/>
          <w:b/>
          <w:color w:val="0D0D0D" w:themeColor="text1" w:themeTint="F2"/>
          <w:sz w:val="22"/>
          <w:szCs w:val="22"/>
        </w:rPr>
        <w:t>ΧΡΗΜΑΤΟΔΟΤΗΣΗ ΤΗΣ ΣΥΜΒΑΣΗΣ</w:t>
      </w:r>
    </w:p>
    <w:p w:rsidR="00CA09CC" w:rsidRDefault="00CA09CC" w:rsidP="00CA09CC">
      <w:pPr>
        <w:pStyle w:val="a3"/>
        <w:spacing w:before="240" w:after="120"/>
        <w:rPr>
          <w:rFonts w:ascii="Georgia" w:hAnsi="Georgia" w:cs="Arial"/>
          <w:color w:val="0D0D0D" w:themeColor="text1" w:themeTint="F2"/>
          <w:sz w:val="22"/>
          <w:szCs w:val="22"/>
        </w:rPr>
      </w:pPr>
      <w:r w:rsidRPr="006E6678">
        <w:rPr>
          <w:rFonts w:ascii="Georgia" w:hAnsi="Georgia" w:cs="Arial"/>
          <w:color w:val="0D0D0D" w:themeColor="text1" w:themeTint="F2"/>
          <w:sz w:val="22"/>
          <w:szCs w:val="22"/>
        </w:rPr>
        <w:t>Φορέας χρηματοδότησης της παρούσας σύμβασης είναι ……………………………………………………………………………………… .</w:t>
      </w:r>
    </w:p>
    <w:p w:rsidR="00456E81" w:rsidRPr="006E6678" w:rsidRDefault="00456E81" w:rsidP="00CA09CC">
      <w:pPr>
        <w:pStyle w:val="a3"/>
        <w:spacing w:before="240" w:after="120"/>
        <w:rPr>
          <w:rFonts w:ascii="Georgia" w:hAnsi="Georgia" w:cs="Arial"/>
          <w:color w:val="0D0D0D" w:themeColor="text1" w:themeTint="F2"/>
          <w:sz w:val="22"/>
          <w:szCs w:val="22"/>
        </w:rPr>
      </w:pPr>
    </w:p>
    <w:p w:rsidR="00456E81" w:rsidRPr="00101C2E" w:rsidRDefault="00456E81" w:rsidP="00456E81">
      <w:pPr>
        <w:pStyle w:val="a3"/>
        <w:spacing w:line="276" w:lineRule="auto"/>
        <w:ind w:right="84"/>
        <w:rPr>
          <w:rFonts w:ascii="Georgia" w:hAnsi="Georgia" w:cs="Arial"/>
          <w:bCs/>
          <w:color w:val="0D0D0D" w:themeColor="text1" w:themeTint="F2"/>
          <w:sz w:val="22"/>
          <w:szCs w:val="22"/>
        </w:rPr>
      </w:pPr>
      <w:r w:rsidRPr="00101C2E">
        <w:rPr>
          <w:rFonts w:ascii="Georgia" w:hAnsi="Georgia" w:cs="Arial"/>
          <w:bCs/>
          <w:color w:val="0D0D0D" w:themeColor="text1" w:themeTint="F2"/>
          <w:sz w:val="22"/>
          <w:szCs w:val="22"/>
        </w:rPr>
        <w:t>Η σύμβαση περιλαμβάνεται στο έργο με τίτλο: «……………………………………..»</w:t>
      </w:r>
      <w:r>
        <w:rPr>
          <w:rFonts w:ascii="Georgia" w:hAnsi="Georgia" w:cs="Arial"/>
          <w:bCs/>
          <w:color w:val="0D0D0D" w:themeColor="text1" w:themeTint="F2"/>
          <w:sz w:val="22"/>
          <w:szCs w:val="22"/>
        </w:rPr>
        <w:t xml:space="preserve"> και </w:t>
      </w:r>
      <w:r w:rsidRPr="00101C2E">
        <w:rPr>
          <w:rFonts w:ascii="Georgia" w:hAnsi="Georgia" w:cs="Arial"/>
          <w:bCs/>
          <w:color w:val="0D0D0D" w:themeColor="text1" w:themeTint="F2"/>
          <w:sz w:val="22"/>
          <w:szCs w:val="22"/>
        </w:rPr>
        <w:t xml:space="preserve"> κωδικό </w:t>
      </w:r>
      <w:r>
        <w:rPr>
          <w:rFonts w:ascii="Georgia" w:hAnsi="Georgia" w:cs="Arial"/>
          <w:bCs/>
          <w:color w:val="0D0D0D" w:themeColor="text1" w:themeTint="F2"/>
          <w:sz w:val="22"/>
          <w:szCs w:val="22"/>
        </w:rPr>
        <w:t xml:space="preserve">έργου </w:t>
      </w:r>
      <w:r w:rsidRPr="00101C2E">
        <w:rPr>
          <w:rFonts w:ascii="Georgia" w:hAnsi="Georgia" w:cs="Arial"/>
          <w:bCs/>
          <w:color w:val="0D0D0D" w:themeColor="text1" w:themeTint="F2"/>
          <w:sz w:val="22"/>
          <w:szCs w:val="22"/>
        </w:rPr>
        <w:t xml:space="preserve">………………………………………., με βάση την απόφαση ένταξης υπ' </w:t>
      </w:r>
      <w:proofErr w:type="spellStart"/>
      <w:r w:rsidRPr="00101C2E">
        <w:rPr>
          <w:rFonts w:ascii="Georgia" w:hAnsi="Georgia" w:cs="Arial"/>
          <w:bCs/>
          <w:color w:val="0D0D0D" w:themeColor="text1" w:themeTint="F2"/>
          <w:sz w:val="22"/>
          <w:szCs w:val="22"/>
        </w:rPr>
        <w:t>αριθμ</w:t>
      </w:r>
      <w:proofErr w:type="spellEnd"/>
      <w:r w:rsidRPr="00101C2E">
        <w:rPr>
          <w:rFonts w:ascii="Georgia" w:hAnsi="Georgia" w:cs="Arial"/>
          <w:bCs/>
          <w:color w:val="0D0D0D" w:themeColor="text1" w:themeTint="F2"/>
          <w:sz w:val="22"/>
          <w:szCs w:val="22"/>
        </w:rPr>
        <w:t>. ………………………….</w:t>
      </w:r>
      <w:r w:rsidRPr="001E23A4">
        <w:rPr>
          <w:rFonts w:ascii="Georgia" w:hAnsi="Georgia" w:cs="Arial"/>
          <w:bCs/>
          <w:sz w:val="22"/>
          <w:szCs w:val="22"/>
        </w:rPr>
        <w:t xml:space="preserve"> </w:t>
      </w:r>
    </w:p>
    <w:p w:rsidR="00CA09CC" w:rsidRPr="006E6678" w:rsidRDefault="00CA09CC" w:rsidP="00CA09CC">
      <w:pPr>
        <w:pStyle w:val="a3"/>
        <w:spacing w:before="240" w:after="120"/>
        <w:rPr>
          <w:rFonts w:ascii="Georgia" w:hAnsi="Georgia" w:cs="Arial"/>
          <w:color w:val="0D0D0D" w:themeColor="text1" w:themeTint="F2"/>
          <w:sz w:val="22"/>
          <w:szCs w:val="22"/>
        </w:rPr>
      </w:pPr>
      <w:r w:rsidRPr="006E6678">
        <w:rPr>
          <w:rFonts w:ascii="Georgia" w:hAnsi="Georgia" w:cs="Arial"/>
          <w:color w:val="0D0D0D" w:themeColor="text1" w:themeTint="F2"/>
          <w:sz w:val="22"/>
          <w:szCs w:val="22"/>
        </w:rPr>
        <w:lastRenderedPageBreak/>
        <w:t xml:space="preserve">Για την παρούσα διαδικασία έχει εκδοθεί η απόφαση με </w:t>
      </w:r>
      <w:proofErr w:type="spellStart"/>
      <w:r w:rsidRPr="006E6678">
        <w:rPr>
          <w:rFonts w:ascii="Georgia" w:hAnsi="Georgia" w:cs="Arial"/>
          <w:color w:val="0D0D0D" w:themeColor="text1" w:themeTint="F2"/>
          <w:sz w:val="22"/>
          <w:szCs w:val="22"/>
        </w:rPr>
        <w:t>αρ</w:t>
      </w:r>
      <w:proofErr w:type="spellEnd"/>
      <w:r w:rsidRPr="006E6678">
        <w:rPr>
          <w:rFonts w:ascii="Georgia" w:hAnsi="Georgia" w:cs="Arial"/>
          <w:color w:val="0D0D0D" w:themeColor="text1" w:themeTint="F2"/>
          <w:sz w:val="22"/>
          <w:szCs w:val="22"/>
        </w:rPr>
        <w:t xml:space="preserve">. </w:t>
      </w:r>
      <w:proofErr w:type="spellStart"/>
      <w:r w:rsidRPr="006E6678">
        <w:rPr>
          <w:rFonts w:ascii="Georgia" w:hAnsi="Georgia" w:cs="Arial"/>
          <w:color w:val="0D0D0D" w:themeColor="text1" w:themeTint="F2"/>
          <w:sz w:val="22"/>
          <w:szCs w:val="22"/>
        </w:rPr>
        <w:t>πρωτ</w:t>
      </w:r>
      <w:proofErr w:type="spellEnd"/>
      <w:r w:rsidRPr="006E6678">
        <w:rPr>
          <w:rFonts w:ascii="Georgia" w:hAnsi="Georgia" w:cs="Arial"/>
          <w:color w:val="0D0D0D" w:themeColor="text1" w:themeTint="F2"/>
          <w:sz w:val="22"/>
          <w:szCs w:val="22"/>
        </w:rPr>
        <w:t xml:space="preserve">. </w:t>
      </w:r>
      <w:r w:rsidRPr="00125AC4">
        <w:rPr>
          <w:rFonts w:ascii="Georgia" w:hAnsi="Georgia" w:cs="Arial"/>
          <w:color w:val="0D0D0D" w:themeColor="text1" w:themeTint="F2"/>
          <w:sz w:val="22"/>
          <w:szCs w:val="22"/>
        </w:rPr>
        <w:t>………………………………… (ΑΔΑ:………………………………)</w:t>
      </w:r>
      <w:r w:rsidRPr="006E6678">
        <w:rPr>
          <w:rFonts w:ascii="Georgia" w:hAnsi="Georgia" w:cs="Arial"/>
          <w:color w:val="0D0D0D" w:themeColor="text1" w:themeTint="F2"/>
          <w:sz w:val="22"/>
          <w:szCs w:val="22"/>
        </w:rPr>
        <w:t xml:space="preserve"> για την ανάληψη υποχρέωσης/έγκριση δέσμευσης πίστωσης για το οικονομικό έτος ………………. . </w:t>
      </w:r>
    </w:p>
    <w:p w:rsidR="0019615B" w:rsidRPr="001F17F2" w:rsidRDefault="0019615B" w:rsidP="001F17F2">
      <w:pPr>
        <w:widowControl w:val="0"/>
        <w:spacing w:before="240" w:after="120" w:line="276" w:lineRule="auto"/>
        <w:jc w:val="both"/>
        <w:rPr>
          <w:rFonts w:ascii="Georgia" w:hAnsi="Georgia" w:cs="Arial"/>
          <w:b/>
          <w:snapToGrid w:val="0"/>
          <w:sz w:val="22"/>
          <w:szCs w:val="22"/>
        </w:rPr>
      </w:pPr>
      <w:r w:rsidRPr="001F17F2">
        <w:rPr>
          <w:rFonts w:ascii="Georgia" w:hAnsi="Georgia" w:cs="Arial"/>
          <w:b/>
          <w:snapToGrid w:val="0"/>
          <w:sz w:val="22"/>
          <w:szCs w:val="22"/>
        </w:rPr>
        <w:t xml:space="preserve">Άρθρο </w:t>
      </w:r>
      <w:r w:rsidR="00CA09CC">
        <w:rPr>
          <w:rFonts w:ascii="Georgia" w:hAnsi="Georgia" w:cs="Arial"/>
          <w:b/>
          <w:snapToGrid w:val="0"/>
          <w:sz w:val="22"/>
          <w:szCs w:val="22"/>
        </w:rPr>
        <w:t>3</w:t>
      </w:r>
      <w:r w:rsidRPr="001F17F2">
        <w:rPr>
          <w:rFonts w:ascii="Georgia" w:hAnsi="Georgia" w:cs="Arial"/>
          <w:b/>
          <w:snapToGrid w:val="0"/>
          <w:sz w:val="22"/>
          <w:szCs w:val="22"/>
        </w:rPr>
        <w:t xml:space="preserve"> - ΓΕΝΙΚΕΣ ΥΠΟΧΡΕΩΣΕΙΣ ΑΝΑΔΟΧΟΥ</w:t>
      </w:r>
    </w:p>
    <w:p w:rsidR="0019615B" w:rsidRPr="001F17F2" w:rsidRDefault="0019615B" w:rsidP="001F17F2">
      <w:pPr>
        <w:widowControl w:val="0"/>
        <w:spacing w:before="240" w:after="120" w:line="276" w:lineRule="auto"/>
        <w:jc w:val="both"/>
        <w:rPr>
          <w:rFonts w:ascii="Georgia" w:hAnsi="Georgia" w:cs="Arial"/>
          <w:snapToGrid w:val="0"/>
          <w:sz w:val="22"/>
          <w:szCs w:val="22"/>
        </w:rPr>
      </w:pPr>
      <w:r w:rsidRPr="001F17F2">
        <w:rPr>
          <w:rFonts w:ascii="Georgia" w:hAnsi="Georgia" w:cs="Arial"/>
          <w:snapToGrid w:val="0"/>
          <w:sz w:val="22"/>
          <w:szCs w:val="22"/>
        </w:rPr>
        <w:t>Ο Ανάδοχος εκτελεί τις συμβατικές του υποχρεώσεις με προσοχή, επιμέλεια και σύμφωνα με τους κανόνες της τέχνης και της επιστήμης του, τις αρχές της καλής πίστης και των συναλλακτικών ηθών.</w:t>
      </w:r>
    </w:p>
    <w:p w:rsidR="00DD1439" w:rsidRDefault="00DD1439" w:rsidP="001F17F2">
      <w:pPr>
        <w:widowControl w:val="0"/>
        <w:spacing w:before="120" w:after="120" w:line="276" w:lineRule="auto"/>
        <w:jc w:val="both"/>
        <w:rPr>
          <w:rFonts w:ascii="Georgia" w:hAnsi="Georgia" w:cs="Arial"/>
          <w:snapToGrid w:val="0"/>
          <w:sz w:val="22"/>
          <w:szCs w:val="22"/>
        </w:rPr>
      </w:pPr>
      <w:r w:rsidRPr="001F17F2">
        <w:rPr>
          <w:rFonts w:ascii="Georgia" w:hAnsi="Georgia" w:cs="Arial"/>
          <w:snapToGrid w:val="0"/>
          <w:sz w:val="22"/>
          <w:szCs w:val="22"/>
        </w:rPr>
        <w:t xml:space="preserve">Ο Ανάδοχος διασφαλίζει την ποιότητα των παρεχόμενων προϊόντων από τεχνική άποψη και εξασφαλίζει την </w:t>
      </w:r>
      <w:proofErr w:type="spellStart"/>
      <w:r w:rsidRPr="001F17F2">
        <w:rPr>
          <w:rFonts w:ascii="Georgia" w:hAnsi="Georgia" w:cs="Arial"/>
          <w:snapToGrid w:val="0"/>
          <w:sz w:val="22"/>
          <w:szCs w:val="22"/>
        </w:rPr>
        <w:t>καταλληλότητα</w:t>
      </w:r>
      <w:proofErr w:type="spellEnd"/>
      <w:r w:rsidRPr="001F17F2">
        <w:rPr>
          <w:rFonts w:ascii="Georgia" w:hAnsi="Georgia" w:cs="Arial"/>
          <w:snapToGrid w:val="0"/>
          <w:sz w:val="22"/>
          <w:szCs w:val="22"/>
        </w:rPr>
        <w:t xml:space="preserve">, και την έγκαιρη προμήθεια του αντικείμενου της σύμβασης. </w:t>
      </w:r>
    </w:p>
    <w:p w:rsidR="00F643E8" w:rsidRDefault="00A92B42" w:rsidP="001F17F2">
      <w:pPr>
        <w:widowControl w:val="0"/>
        <w:spacing w:before="120" w:after="120" w:line="276" w:lineRule="auto"/>
        <w:jc w:val="both"/>
        <w:rPr>
          <w:rFonts w:ascii="Georgia" w:hAnsi="Georgia" w:cs="Arial"/>
          <w:snapToGrid w:val="0"/>
          <w:sz w:val="22"/>
          <w:szCs w:val="22"/>
        </w:rPr>
      </w:pPr>
      <w:r>
        <w:rPr>
          <w:rFonts w:ascii="Georgia" w:hAnsi="Georgia" w:cs="Arial"/>
          <w:snapToGrid w:val="0"/>
          <w:sz w:val="22"/>
          <w:szCs w:val="22"/>
          <w:lang w:val="en-US"/>
        </w:rPr>
        <w:t>O</w:t>
      </w:r>
      <w:r w:rsidR="00F643E8" w:rsidRPr="00F643E8">
        <w:rPr>
          <w:rFonts w:ascii="Georgia" w:hAnsi="Georgia" w:cs="Arial"/>
          <w:snapToGrid w:val="0"/>
          <w:sz w:val="22"/>
          <w:szCs w:val="22"/>
        </w:rPr>
        <w:t xml:space="preserve"> Ανάδοχος </w:t>
      </w:r>
      <w:r w:rsidR="004746A4" w:rsidRPr="00F643E8">
        <w:rPr>
          <w:rFonts w:ascii="Georgia" w:hAnsi="Georgia" w:cs="Arial"/>
          <w:snapToGrid w:val="0"/>
          <w:sz w:val="22"/>
          <w:szCs w:val="22"/>
        </w:rPr>
        <w:t>δεσμεύεται</w:t>
      </w:r>
      <w:r w:rsidR="00F643E8" w:rsidRPr="00F643E8">
        <w:rPr>
          <w:rFonts w:ascii="Georgia" w:hAnsi="Georgia" w:cs="Arial"/>
          <w:snapToGrid w:val="0"/>
          <w:sz w:val="22"/>
          <w:szCs w:val="22"/>
        </w:rPr>
        <w:t xml:space="preserve"> ότι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w:t>
      </w:r>
      <w:r w:rsidR="00F643E8">
        <w:rPr>
          <w:rFonts w:ascii="Georgia" w:hAnsi="Georgia" w:cs="Arial"/>
          <w:snapToGrid w:val="0"/>
          <w:sz w:val="22"/>
          <w:szCs w:val="22"/>
        </w:rPr>
        <w:t xml:space="preserve">αράρτημα Χ του Προσαρτήματος Α’ </w:t>
      </w:r>
      <w:r w:rsidR="00F643E8" w:rsidRPr="00F643E8">
        <w:rPr>
          <w:rFonts w:ascii="Georgia" w:hAnsi="Georgia" w:cs="Arial"/>
          <w:snapToGrid w:val="0"/>
          <w:sz w:val="22"/>
          <w:szCs w:val="22"/>
        </w:rPr>
        <w:t>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w:t>
      </w:r>
    </w:p>
    <w:p w:rsidR="00CC3949" w:rsidRPr="00F643E8" w:rsidRDefault="00CC3949" w:rsidP="00CC3949">
      <w:pPr>
        <w:widowControl w:val="0"/>
        <w:spacing w:before="120" w:after="120" w:line="276" w:lineRule="auto"/>
        <w:jc w:val="both"/>
        <w:rPr>
          <w:rFonts w:ascii="Georgia" w:hAnsi="Georgia" w:cs="Arial"/>
          <w:bCs/>
          <w:snapToGrid w:val="0"/>
          <w:color w:val="2E74B5" w:themeColor="accent1" w:themeShade="BF"/>
          <w:sz w:val="22"/>
          <w:szCs w:val="22"/>
        </w:rPr>
      </w:pPr>
      <w:r w:rsidRPr="00F643E8">
        <w:rPr>
          <w:rFonts w:ascii="Georgia" w:hAnsi="Georgia" w:cs="Arial"/>
          <w:bCs/>
          <w:snapToGrid w:val="0"/>
          <w:color w:val="2E74B5" w:themeColor="accent1" w:themeShade="BF"/>
          <w:sz w:val="22"/>
          <w:szCs w:val="22"/>
        </w:rPr>
        <w:t xml:space="preserve">(Σε περίπτωση που ο ανάδοχος είναι </w:t>
      </w:r>
      <w:r w:rsidRPr="00F643E8">
        <w:rPr>
          <w:rFonts w:ascii="Georgia" w:hAnsi="Georgia" w:cs="Arial"/>
          <w:b/>
          <w:bCs/>
          <w:snapToGrid w:val="0"/>
          <w:color w:val="2E74B5" w:themeColor="accent1" w:themeShade="BF"/>
          <w:sz w:val="22"/>
          <w:szCs w:val="22"/>
        </w:rPr>
        <w:t>αλλοδαπή εταιρεία</w:t>
      </w:r>
      <w:r w:rsidRPr="00F643E8">
        <w:rPr>
          <w:rFonts w:ascii="Georgia" w:hAnsi="Georgia" w:cs="Arial"/>
          <w:bCs/>
          <w:snapToGrid w:val="0"/>
          <w:color w:val="2E74B5" w:themeColor="accent1" w:themeShade="BF"/>
          <w:sz w:val="22"/>
          <w:szCs w:val="22"/>
        </w:rPr>
        <w:t xml:space="preserve"> </w:t>
      </w:r>
      <w:r w:rsidRPr="00F643E8">
        <w:rPr>
          <w:rFonts w:ascii="Georgia" w:hAnsi="Georgia" w:cs="Arial"/>
          <w:b/>
          <w:bCs/>
          <w:snapToGrid w:val="0"/>
          <w:color w:val="2E74B5" w:themeColor="accent1" w:themeShade="BF"/>
          <w:sz w:val="22"/>
          <w:szCs w:val="22"/>
          <w:u w:val="single"/>
        </w:rPr>
        <w:t>διαγράφεται</w:t>
      </w:r>
      <w:r w:rsidRPr="00F643E8">
        <w:rPr>
          <w:rFonts w:ascii="Georgia" w:hAnsi="Georgia" w:cs="Arial"/>
          <w:bCs/>
          <w:snapToGrid w:val="0"/>
          <w:color w:val="2E74B5" w:themeColor="accent1" w:themeShade="BF"/>
          <w:sz w:val="22"/>
          <w:szCs w:val="22"/>
        </w:rPr>
        <w:t xml:space="preserve"> το κάτωθι:</w:t>
      </w:r>
    </w:p>
    <w:p w:rsidR="00CC3949" w:rsidRPr="00F643E8" w:rsidRDefault="009E1FAB" w:rsidP="00CC3949">
      <w:pPr>
        <w:widowControl w:val="0"/>
        <w:spacing w:before="120" w:after="120" w:line="276" w:lineRule="auto"/>
        <w:jc w:val="both"/>
        <w:rPr>
          <w:rFonts w:ascii="Georgia" w:hAnsi="Georgia" w:cs="Arial"/>
          <w:snapToGrid w:val="0"/>
          <w:color w:val="2E74B5" w:themeColor="accent1" w:themeShade="BF"/>
          <w:sz w:val="22"/>
          <w:szCs w:val="22"/>
        </w:rPr>
      </w:pPr>
      <w:r w:rsidRPr="00F643E8">
        <w:rPr>
          <w:rFonts w:ascii="Georgia" w:hAnsi="Georgia" w:cs="Arial"/>
          <w:snapToGrid w:val="0"/>
          <w:color w:val="2E74B5" w:themeColor="accent1" w:themeShade="BF"/>
          <w:sz w:val="22"/>
          <w:szCs w:val="22"/>
        </w:rPr>
        <w:t>Ο Ανάδοχος δεσμεύεται έναντι  της Αναθέτουσας Αρχής ότι</w:t>
      </w:r>
      <w:r w:rsidR="00864363" w:rsidRPr="00F643E8">
        <w:rPr>
          <w:rFonts w:ascii="Georgia" w:hAnsi="Georgia" w:cs="Arial"/>
          <w:snapToGrid w:val="0"/>
          <w:color w:val="2E74B5" w:themeColor="accent1" w:themeShade="BF"/>
          <w:sz w:val="22"/>
          <w:szCs w:val="22"/>
        </w:rPr>
        <w:t xml:space="preserve"> θα ενεργεί σύμφωνα με τον  νόμο και  την παρούσα, </w:t>
      </w:r>
      <w:r w:rsidRPr="00F643E8">
        <w:rPr>
          <w:rFonts w:ascii="Georgia" w:hAnsi="Georgia" w:cs="Arial"/>
          <w:snapToGrid w:val="0"/>
          <w:color w:val="2E74B5" w:themeColor="accent1" w:themeShade="BF"/>
          <w:sz w:val="22"/>
          <w:szCs w:val="22"/>
        </w:rPr>
        <w:t xml:space="preserve">ότι </w:t>
      </w:r>
      <w:r w:rsidR="00864363" w:rsidRPr="00F643E8">
        <w:rPr>
          <w:rFonts w:ascii="Georgia" w:hAnsi="Georgia" w:cs="Arial"/>
          <w:snapToGrid w:val="0"/>
          <w:color w:val="2E74B5" w:themeColor="accent1" w:themeShade="BF"/>
          <w:sz w:val="22"/>
          <w:szCs w:val="22"/>
        </w:rPr>
        <w:t xml:space="preserve">θα  λαμβάνει τα κατάλληλα μέτρα για να διασφαλίσει την ομαλή και προσήκουσα εκτέλεση της παρούσας </w:t>
      </w:r>
      <w:r w:rsidRPr="00F643E8">
        <w:rPr>
          <w:rFonts w:ascii="Georgia" w:hAnsi="Georgia" w:cs="Arial"/>
          <w:snapToGrid w:val="0"/>
          <w:color w:val="2E74B5" w:themeColor="accent1" w:themeShade="BF"/>
          <w:sz w:val="22"/>
          <w:szCs w:val="22"/>
        </w:rPr>
        <w:t>σ</w:t>
      </w:r>
      <w:r w:rsidR="00864363" w:rsidRPr="00F643E8">
        <w:rPr>
          <w:rFonts w:ascii="Georgia" w:hAnsi="Georgia" w:cs="Arial"/>
          <w:snapToGrid w:val="0"/>
          <w:color w:val="2E74B5" w:themeColor="accent1" w:themeShade="BF"/>
          <w:sz w:val="22"/>
          <w:szCs w:val="22"/>
        </w:rPr>
        <w:t xml:space="preserve">ύμβασης και </w:t>
      </w:r>
      <w:r w:rsidRPr="00F643E8">
        <w:rPr>
          <w:rFonts w:ascii="Georgia" w:hAnsi="Georgia" w:cs="Arial"/>
          <w:snapToGrid w:val="0"/>
          <w:color w:val="2E74B5" w:themeColor="accent1" w:themeShade="BF"/>
          <w:sz w:val="22"/>
          <w:szCs w:val="22"/>
        </w:rPr>
        <w:t xml:space="preserve">ότι </w:t>
      </w:r>
      <w:r w:rsidR="00864363" w:rsidRPr="00F643E8">
        <w:rPr>
          <w:rFonts w:ascii="Georgia" w:hAnsi="Georgia" w:cs="Arial"/>
          <w:snapToGrid w:val="0"/>
          <w:color w:val="2E74B5" w:themeColor="accent1" w:themeShade="BF"/>
          <w:sz w:val="22"/>
          <w:szCs w:val="22"/>
        </w:rPr>
        <w:t>δεν θα ενεργήσει αθέμιτ</w:t>
      </w:r>
      <w:r w:rsidR="004746A4">
        <w:rPr>
          <w:rFonts w:ascii="Georgia" w:hAnsi="Georgia" w:cs="Arial"/>
          <w:snapToGrid w:val="0"/>
          <w:color w:val="2E74B5" w:themeColor="accent1" w:themeShade="BF"/>
          <w:sz w:val="22"/>
          <w:szCs w:val="22"/>
        </w:rPr>
        <w:t xml:space="preserve">α, παράνομα ή καταχρηστικά </w:t>
      </w:r>
      <w:proofErr w:type="spellStart"/>
      <w:r w:rsidR="004746A4">
        <w:rPr>
          <w:rFonts w:ascii="Georgia" w:hAnsi="Georgia" w:cs="Arial"/>
          <w:snapToGrid w:val="0"/>
          <w:color w:val="2E74B5" w:themeColor="accent1" w:themeShade="BF"/>
          <w:sz w:val="22"/>
          <w:szCs w:val="22"/>
        </w:rPr>
        <w:t>καθ</w:t>
      </w:r>
      <w:proofErr w:type="spellEnd"/>
      <w:r w:rsidR="004746A4">
        <w:rPr>
          <w:rFonts w:ascii="Georgia" w:hAnsi="Georgia" w:cs="Arial"/>
          <w:snapToGrid w:val="0"/>
          <w:color w:val="2E74B5" w:themeColor="accent1" w:themeShade="BF"/>
          <w:sz w:val="22"/>
          <w:szCs w:val="22"/>
        </w:rPr>
        <w:t xml:space="preserve"> ‘</w:t>
      </w:r>
      <w:r w:rsidR="00864363" w:rsidRPr="00F643E8">
        <w:rPr>
          <w:rFonts w:ascii="Georgia" w:hAnsi="Georgia" w:cs="Arial"/>
          <w:snapToGrid w:val="0"/>
          <w:color w:val="2E74B5" w:themeColor="accent1" w:themeShade="BF"/>
          <w:sz w:val="22"/>
          <w:szCs w:val="22"/>
        </w:rPr>
        <w:t xml:space="preserve"> όλη τη διάρκεια της εκτέλεσης της παρούσας, σύμφωνα με τη ρήτρα ακεραιότητας που επισυνάπτεται στην παρούσα και αποτελεί αναπόσπαστο τμήμα της. </w:t>
      </w:r>
    </w:p>
    <w:p w:rsidR="00CC3949" w:rsidRPr="00F643E8" w:rsidRDefault="00CC3949" w:rsidP="00CC3949">
      <w:pPr>
        <w:widowControl w:val="0"/>
        <w:spacing w:before="120" w:after="120" w:line="276" w:lineRule="auto"/>
        <w:jc w:val="both"/>
        <w:rPr>
          <w:rFonts w:ascii="Georgia" w:hAnsi="Georgia" w:cs="Arial"/>
          <w:snapToGrid w:val="0"/>
          <w:color w:val="2E74B5" w:themeColor="accent1" w:themeShade="BF"/>
          <w:sz w:val="22"/>
          <w:szCs w:val="22"/>
        </w:rPr>
      </w:pPr>
      <w:r w:rsidRPr="00F643E8">
        <w:rPr>
          <w:rFonts w:ascii="Georgia" w:hAnsi="Georgia" w:cs="Arial"/>
          <w:snapToGrid w:val="0"/>
          <w:color w:val="2E74B5" w:themeColor="accent1" w:themeShade="BF"/>
          <w:sz w:val="22"/>
          <w:szCs w:val="22"/>
        </w:rPr>
        <w:t>Ο ανάδοχος λαμβάνει γνώση της συνημμένης στην παρούσα ρήτρας ακεραιότητας και δεσμεύεται να τηρήσει τις υποχρεώσεις που περιλαμβάνον</w:t>
      </w:r>
      <w:r w:rsidR="005C4424">
        <w:rPr>
          <w:rFonts w:ascii="Georgia" w:hAnsi="Georgia" w:cs="Arial"/>
          <w:snapToGrid w:val="0"/>
          <w:color w:val="2E74B5" w:themeColor="accent1" w:themeShade="BF"/>
          <w:sz w:val="22"/>
          <w:szCs w:val="22"/>
        </w:rPr>
        <w:t>ται σε αυτή.</w:t>
      </w:r>
      <w:r w:rsidR="001D4B2E" w:rsidRPr="00F643E8">
        <w:rPr>
          <w:rFonts w:ascii="Georgia" w:hAnsi="Georgia" w:cs="Arial"/>
          <w:snapToGrid w:val="0"/>
          <w:color w:val="2E74B5" w:themeColor="accent1" w:themeShade="BF"/>
          <w:sz w:val="22"/>
          <w:szCs w:val="22"/>
        </w:rPr>
        <w:t>)</w:t>
      </w:r>
    </w:p>
    <w:p w:rsidR="00DD1439" w:rsidRDefault="00DD1439" w:rsidP="001F17F2">
      <w:pPr>
        <w:widowControl w:val="0"/>
        <w:spacing w:before="120" w:after="120" w:line="276" w:lineRule="auto"/>
        <w:jc w:val="both"/>
        <w:rPr>
          <w:rFonts w:ascii="Georgia" w:hAnsi="Georgia" w:cs="Arial"/>
          <w:b/>
          <w:snapToGrid w:val="0"/>
          <w:sz w:val="22"/>
          <w:szCs w:val="22"/>
        </w:rPr>
      </w:pPr>
      <w:r w:rsidRPr="001F17F2">
        <w:rPr>
          <w:rFonts w:ascii="Georgia" w:hAnsi="Georgia" w:cs="Arial"/>
          <w:b/>
          <w:snapToGrid w:val="0"/>
          <w:sz w:val="22"/>
          <w:szCs w:val="22"/>
        </w:rPr>
        <w:t xml:space="preserve">Άρθρο </w:t>
      </w:r>
      <w:r w:rsidR="00CA09CC">
        <w:rPr>
          <w:rFonts w:ascii="Georgia" w:hAnsi="Georgia" w:cs="Arial"/>
          <w:b/>
          <w:snapToGrid w:val="0"/>
          <w:sz w:val="22"/>
          <w:szCs w:val="22"/>
        </w:rPr>
        <w:t>4</w:t>
      </w:r>
      <w:r w:rsidRPr="001F17F2">
        <w:rPr>
          <w:rFonts w:ascii="Georgia" w:hAnsi="Georgia" w:cs="Arial"/>
          <w:b/>
          <w:snapToGrid w:val="0"/>
          <w:sz w:val="22"/>
          <w:szCs w:val="22"/>
        </w:rPr>
        <w:t xml:space="preserve"> </w:t>
      </w:r>
      <w:r w:rsidR="009A6244">
        <w:rPr>
          <w:rFonts w:ascii="Georgia" w:hAnsi="Georgia" w:cs="Arial"/>
          <w:b/>
          <w:snapToGrid w:val="0"/>
          <w:sz w:val="22"/>
          <w:szCs w:val="22"/>
        </w:rPr>
        <w:t>-</w:t>
      </w:r>
      <w:r w:rsidRPr="001F17F2">
        <w:rPr>
          <w:rFonts w:ascii="Georgia" w:hAnsi="Georgia" w:cs="Arial"/>
          <w:b/>
          <w:snapToGrid w:val="0"/>
          <w:sz w:val="22"/>
          <w:szCs w:val="22"/>
        </w:rPr>
        <w:t>ΚΙΝΔΥΝΟΣ – ΑΣΦΑΛΙΣΗ</w:t>
      </w:r>
    </w:p>
    <w:p w:rsidR="00DD1439" w:rsidRPr="001F17F2" w:rsidRDefault="00DD1439" w:rsidP="001F17F2">
      <w:pPr>
        <w:widowControl w:val="0"/>
        <w:spacing w:before="120" w:after="120" w:line="276" w:lineRule="auto"/>
        <w:jc w:val="both"/>
        <w:rPr>
          <w:rFonts w:ascii="Georgia" w:hAnsi="Georgia" w:cs="Arial"/>
          <w:snapToGrid w:val="0"/>
          <w:sz w:val="22"/>
          <w:szCs w:val="22"/>
        </w:rPr>
      </w:pPr>
      <w:r w:rsidRPr="001F17F2">
        <w:rPr>
          <w:rFonts w:ascii="Georgia" w:hAnsi="Georgia" w:cs="Arial"/>
          <w:snapToGrid w:val="0"/>
          <w:sz w:val="22"/>
          <w:szCs w:val="22"/>
        </w:rPr>
        <w:t>Ο Ανάδοχος φέρει τον κίνδυνο για κάθε ζημία ή απώλεια των παραδοτέων της σύμβασης μέχρι την ημερομηνία οριστικής παραλαβής τους. Υποχρεούται δε σε περίπτωση ζημίας, φθοράς ή απώλειας σε πλήρη αποκατάσταση ή αντικατάστασή τους. Μετά την οριστική παραλαβή ο κίνδυνος μεταβιβάζεται στην Αναθέτουσα Αρχή.</w:t>
      </w:r>
    </w:p>
    <w:p w:rsidR="00DD1439" w:rsidRPr="001F17F2" w:rsidRDefault="00DD1439" w:rsidP="001F17F2">
      <w:pPr>
        <w:widowControl w:val="0"/>
        <w:spacing w:before="120" w:after="120" w:line="276" w:lineRule="auto"/>
        <w:jc w:val="both"/>
        <w:rPr>
          <w:rFonts w:ascii="Georgia" w:hAnsi="Georgia" w:cs="Arial"/>
          <w:snapToGrid w:val="0"/>
          <w:sz w:val="22"/>
          <w:szCs w:val="22"/>
        </w:rPr>
      </w:pPr>
      <w:r w:rsidRPr="001F17F2">
        <w:rPr>
          <w:rFonts w:ascii="Georgia" w:hAnsi="Georgia" w:cs="Arial"/>
          <w:snapToGrid w:val="0"/>
          <w:sz w:val="22"/>
          <w:szCs w:val="22"/>
        </w:rPr>
        <w:t xml:space="preserve">Ο Ανάδοχος υποχρεούται να ασφαλίζει και να διατηρεί ασφαλισμένο το προσωπικό του στους αρμόδιους ασφαλιστικούς οργανισμούς </w:t>
      </w:r>
      <w:proofErr w:type="spellStart"/>
      <w:r w:rsidRPr="001F17F2">
        <w:rPr>
          <w:rFonts w:ascii="Georgia" w:hAnsi="Georgia" w:cs="Arial"/>
          <w:snapToGrid w:val="0"/>
          <w:sz w:val="22"/>
          <w:szCs w:val="22"/>
        </w:rPr>
        <w:t>καθ΄όλη</w:t>
      </w:r>
      <w:proofErr w:type="spellEnd"/>
      <w:r w:rsidRPr="001F17F2">
        <w:rPr>
          <w:rFonts w:ascii="Georgia" w:hAnsi="Georgia" w:cs="Arial"/>
          <w:snapToGrid w:val="0"/>
          <w:sz w:val="22"/>
          <w:szCs w:val="22"/>
        </w:rPr>
        <w:t xml:space="preserve"> την διάρκεια εκτέλεσης της σύμβασης.</w:t>
      </w:r>
    </w:p>
    <w:p w:rsidR="0019615B" w:rsidRPr="001F17F2" w:rsidRDefault="0019615B" w:rsidP="001F17F2">
      <w:pPr>
        <w:widowControl w:val="0"/>
        <w:spacing w:before="240" w:after="120" w:line="276" w:lineRule="auto"/>
        <w:jc w:val="both"/>
        <w:rPr>
          <w:rFonts w:ascii="Georgia" w:hAnsi="Georgia" w:cs="Arial"/>
          <w:b/>
          <w:snapToGrid w:val="0"/>
          <w:sz w:val="22"/>
          <w:szCs w:val="22"/>
        </w:rPr>
      </w:pPr>
      <w:r w:rsidRPr="001F17F2">
        <w:rPr>
          <w:rFonts w:ascii="Georgia" w:hAnsi="Georgia" w:cs="Arial"/>
          <w:b/>
          <w:snapToGrid w:val="0"/>
          <w:sz w:val="22"/>
          <w:szCs w:val="22"/>
        </w:rPr>
        <w:t xml:space="preserve">Άρθρο </w:t>
      </w:r>
      <w:r w:rsidR="00CA09CC">
        <w:rPr>
          <w:rFonts w:ascii="Georgia" w:hAnsi="Georgia" w:cs="Arial"/>
          <w:b/>
          <w:snapToGrid w:val="0"/>
          <w:sz w:val="22"/>
          <w:szCs w:val="22"/>
        </w:rPr>
        <w:t>5</w:t>
      </w:r>
      <w:r w:rsidRPr="001F17F2">
        <w:rPr>
          <w:rFonts w:ascii="Georgia" w:hAnsi="Georgia" w:cs="Arial"/>
          <w:b/>
          <w:snapToGrid w:val="0"/>
          <w:sz w:val="22"/>
          <w:szCs w:val="22"/>
        </w:rPr>
        <w:t xml:space="preserve"> - ΕΚΧΩΡΗΣΕΙΣ – ΜΕΤΑΒΙΒΑΣΕΙΣ</w:t>
      </w:r>
    </w:p>
    <w:p w:rsidR="0019615B" w:rsidRPr="001F17F2" w:rsidRDefault="0019615B" w:rsidP="001F17F2">
      <w:pPr>
        <w:widowControl w:val="0"/>
        <w:spacing w:before="240" w:after="120" w:line="276" w:lineRule="auto"/>
        <w:jc w:val="both"/>
        <w:rPr>
          <w:rFonts w:ascii="Georgia" w:hAnsi="Georgia" w:cs="Arial"/>
          <w:snapToGrid w:val="0"/>
          <w:sz w:val="22"/>
          <w:szCs w:val="22"/>
        </w:rPr>
      </w:pPr>
      <w:r w:rsidRPr="001F17F2">
        <w:rPr>
          <w:rFonts w:ascii="Georgia" w:hAnsi="Georgia" w:cs="Arial"/>
          <w:snapToGrid w:val="0"/>
          <w:sz w:val="22"/>
          <w:szCs w:val="22"/>
        </w:rPr>
        <w:t xml:space="preserve">Ο Ανάδοχος δεν δικαιούται να μεταβιβάσει ή εκχωρήσει τη σύμβαση ή μέρος αυτής, χωρίς την έγγραφη συναίνεση της Αναθέτουσας Αρχής. </w:t>
      </w:r>
    </w:p>
    <w:p w:rsidR="001F17F2" w:rsidRPr="001F17F2" w:rsidRDefault="001F17F2" w:rsidP="001F17F2">
      <w:pPr>
        <w:widowControl w:val="0"/>
        <w:spacing w:before="120" w:after="120" w:line="276" w:lineRule="auto"/>
        <w:jc w:val="both"/>
        <w:rPr>
          <w:rFonts w:ascii="Georgia" w:hAnsi="Georgia" w:cs="Arial"/>
          <w:b/>
          <w:snapToGrid w:val="0"/>
          <w:sz w:val="22"/>
          <w:szCs w:val="22"/>
        </w:rPr>
      </w:pPr>
    </w:p>
    <w:p w:rsidR="00DD1439" w:rsidRPr="001F17F2" w:rsidRDefault="00DD1439" w:rsidP="001F17F2">
      <w:pPr>
        <w:widowControl w:val="0"/>
        <w:spacing w:before="120" w:after="120" w:line="276" w:lineRule="auto"/>
        <w:jc w:val="both"/>
        <w:rPr>
          <w:rFonts w:ascii="Georgia" w:hAnsi="Georgia" w:cs="Arial"/>
          <w:b/>
          <w:snapToGrid w:val="0"/>
          <w:sz w:val="22"/>
          <w:szCs w:val="22"/>
        </w:rPr>
      </w:pPr>
      <w:r w:rsidRPr="001F17F2">
        <w:rPr>
          <w:rFonts w:ascii="Georgia" w:hAnsi="Georgia" w:cs="Arial"/>
          <w:b/>
          <w:snapToGrid w:val="0"/>
          <w:sz w:val="22"/>
          <w:szCs w:val="22"/>
        </w:rPr>
        <w:t xml:space="preserve">Άρθρο </w:t>
      </w:r>
      <w:r w:rsidR="00CA09CC">
        <w:rPr>
          <w:rFonts w:ascii="Georgia" w:hAnsi="Georgia" w:cs="Arial"/>
          <w:b/>
          <w:snapToGrid w:val="0"/>
          <w:sz w:val="22"/>
          <w:szCs w:val="22"/>
        </w:rPr>
        <w:t>6</w:t>
      </w:r>
      <w:r w:rsidRPr="001F17F2">
        <w:rPr>
          <w:rFonts w:ascii="Georgia" w:hAnsi="Georgia" w:cs="Arial"/>
          <w:b/>
          <w:snapToGrid w:val="0"/>
          <w:sz w:val="22"/>
          <w:szCs w:val="22"/>
        </w:rPr>
        <w:t xml:space="preserve"> </w:t>
      </w:r>
      <w:r w:rsidR="00D82BE2">
        <w:rPr>
          <w:rFonts w:ascii="Georgia" w:hAnsi="Georgia" w:cs="Arial"/>
          <w:b/>
          <w:snapToGrid w:val="0"/>
          <w:sz w:val="22"/>
          <w:szCs w:val="22"/>
        </w:rPr>
        <w:t>-</w:t>
      </w:r>
      <w:r w:rsidRPr="001F17F2">
        <w:rPr>
          <w:rFonts w:ascii="Georgia" w:hAnsi="Georgia" w:cs="Arial"/>
          <w:b/>
          <w:snapToGrid w:val="0"/>
          <w:sz w:val="22"/>
          <w:szCs w:val="22"/>
        </w:rPr>
        <w:t xml:space="preserve">ΠΡΟΘΕΣΜΙΑ ΕΚΤΕΛΕΣΗΣ ΣΥΜΒΑΣΗΣ </w:t>
      </w:r>
    </w:p>
    <w:p w:rsidR="00DD1439" w:rsidRDefault="00DD1439" w:rsidP="001F17F2">
      <w:pPr>
        <w:spacing w:before="120" w:after="120" w:line="276" w:lineRule="auto"/>
        <w:jc w:val="both"/>
        <w:rPr>
          <w:rFonts w:ascii="Georgia" w:hAnsi="Georgia" w:cs="Arial"/>
          <w:sz w:val="22"/>
          <w:szCs w:val="22"/>
        </w:rPr>
      </w:pPr>
      <w:r w:rsidRPr="001F17F2">
        <w:rPr>
          <w:rFonts w:ascii="Georgia" w:hAnsi="Georgia" w:cs="Arial"/>
          <w:sz w:val="22"/>
          <w:szCs w:val="22"/>
        </w:rPr>
        <w:t xml:space="preserve">Η σύμβαση έχει προθεσμία εκτέλεσης ……………. </w:t>
      </w:r>
      <w:r w:rsidR="00AA7DE2" w:rsidRPr="00AA7DE2">
        <w:rPr>
          <w:rFonts w:ascii="Georgia" w:hAnsi="Georgia" w:cs="Arial"/>
          <w:sz w:val="22"/>
          <w:szCs w:val="22"/>
          <w:highlight w:val="yellow"/>
        </w:rPr>
        <w:t>αρχής γενομένης από την υπογραφή της και ανάρτησης της στη πλατφόρμα του Κεντρικού Ηλεκτρονικού Μητρώου Δημοσίων Συμβάσεων (ΚΗΜΔΗΣ).</w:t>
      </w:r>
    </w:p>
    <w:p w:rsidR="00DD1439" w:rsidRDefault="00DD1439" w:rsidP="001F17F2">
      <w:pPr>
        <w:spacing w:before="120" w:after="120" w:line="276" w:lineRule="auto"/>
        <w:jc w:val="both"/>
        <w:rPr>
          <w:rFonts w:ascii="Georgia" w:hAnsi="Georgia" w:cs="Arial"/>
          <w:sz w:val="22"/>
          <w:szCs w:val="22"/>
        </w:rPr>
      </w:pPr>
      <w:r w:rsidRPr="001F17F2">
        <w:rPr>
          <w:rFonts w:ascii="Georgia" w:hAnsi="Georgia" w:cs="Arial"/>
          <w:sz w:val="22"/>
          <w:szCs w:val="22"/>
        </w:rPr>
        <w:t>Σε περίπτωση που το προϊόν φορτωθεί − παραδοθεί ή αντικατασταθεί μετά τη λήξη του συμβατικού χρόνου, όπως διαμορφώθηκε μετά την εκάστοτε νόμιμη παράταση, επιβάλλεται, εκτός των τυχόν προβλεπόμενων κατά περίπτωση κυρώσεων και πρόστιμο που υπολογίζεται σύμφωνα με τα άρθρα 206 και 207 του Ν.4412/2016.</w:t>
      </w:r>
    </w:p>
    <w:p w:rsidR="00DD1439" w:rsidRPr="001F17F2" w:rsidRDefault="00DD1439" w:rsidP="001F17F2">
      <w:pPr>
        <w:spacing w:before="120" w:after="120" w:line="276" w:lineRule="auto"/>
        <w:jc w:val="both"/>
        <w:rPr>
          <w:rFonts w:ascii="Georgia" w:hAnsi="Georgia" w:cs="Arial"/>
          <w:b/>
          <w:sz w:val="22"/>
          <w:szCs w:val="22"/>
        </w:rPr>
      </w:pPr>
      <w:r w:rsidRPr="001F17F2">
        <w:rPr>
          <w:rFonts w:ascii="Georgia" w:hAnsi="Georgia" w:cs="Arial"/>
          <w:b/>
          <w:sz w:val="22"/>
          <w:szCs w:val="22"/>
        </w:rPr>
        <w:t xml:space="preserve">Άρθρο </w:t>
      </w:r>
      <w:r w:rsidR="00CA09CC">
        <w:rPr>
          <w:rFonts w:ascii="Georgia" w:hAnsi="Georgia" w:cs="Arial"/>
          <w:b/>
          <w:sz w:val="22"/>
          <w:szCs w:val="22"/>
        </w:rPr>
        <w:t>7</w:t>
      </w:r>
      <w:r w:rsidRPr="001F17F2">
        <w:rPr>
          <w:rFonts w:ascii="Georgia" w:hAnsi="Georgia" w:cs="Arial"/>
          <w:b/>
          <w:sz w:val="22"/>
          <w:szCs w:val="22"/>
        </w:rPr>
        <w:t xml:space="preserve"> </w:t>
      </w:r>
      <w:r w:rsidR="00D82BE2">
        <w:rPr>
          <w:rFonts w:ascii="Georgia" w:hAnsi="Georgia" w:cs="Arial"/>
          <w:b/>
          <w:sz w:val="22"/>
          <w:szCs w:val="22"/>
        </w:rPr>
        <w:t>-</w:t>
      </w:r>
      <w:r w:rsidRPr="001F17F2">
        <w:rPr>
          <w:rFonts w:ascii="Georgia" w:hAnsi="Georgia" w:cs="Arial"/>
          <w:b/>
          <w:sz w:val="22"/>
          <w:szCs w:val="22"/>
        </w:rPr>
        <w:t>ΕΚΠΤΩΣΗ ΑΝΑΔΟΧΟΥ</w:t>
      </w:r>
    </w:p>
    <w:p w:rsidR="00DD1439" w:rsidRPr="001F17F2" w:rsidRDefault="00DD1439" w:rsidP="001F17F2">
      <w:pPr>
        <w:widowControl w:val="0"/>
        <w:spacing w:before="120" w:after="120" w:line="276" w:lineRule="auto"/>
        <w:jc w:val="both"/>
        <w:rPr>
          <w:rFonts w:ascii="Georgia" w:hAnsi="Georgia" w:cs="Arial"/>
          <w:snapToGrid w:val="0"/>
          <w:sz w:val="22"/>
          <w:szCs w:val="22"/>
        </w:rPr>
      </w:pPr>
      <w:r w:rsidRPr="001F17F2">
        <w:rPr>
          <w:rFonts w:ascii="Georgia" w:hAnsi="Georgia" w:cs="Arial"/>
          <w:snapToGrid w:val="0"/>
          <w:sz w:val="22"/>
          <w:szCs w:val="22"/>
        </w:rPr>
        <w:t>Η παράδοση του αντικειμένου της σύμβασης γίνεται από τον Ανάδοχο σύμφωνα με τους όρους και προδιαγραφές και το χρονοδιάγραμμα της παρούσας.</w:t>
      </w:r>
    </w:p>
    <w:p w:rsidR="00DD1439" w:rsidRPr="001F17F2" w:rsidRDefault="00DD1439" w:rsidP="001F17F2">
      <w:pPr>
        <w:spacing w:after="120" w:line="276" w:lineRule="auto"/>
        <w:jc w:val="both"/>
        <w:rPr>
          <w:rFonts w:ascii="Georgia" w:hAnsi="Georgia" w:cs="Arial"/>
          <w:sz w:val="22"/>
          <w:szCs w:val="22"/>
        </w:rPr>
      </w:pPr>
      <w:r w:rsidRPr="001F17F2">
        <w:rPr>
          <w:rFonts w:ascii="Georgia" w:hAnsi="Georgia" w:cs="Arial"/>
          <w:sz w:val="22"/>
          <w:szCs w:val="22"/>
        </w:rPr>
        <w:t>Με απόφαση της Αναθέτουσας Αρχής ο Ανάδοχος κηρύσσεται υποχρεωτικά έκπτωτος από τη σύμβαση και από κάθε δικαίωμά του που απορρέει απ’ αυτή, εφόσον δεν φόρτωσε, παρέδωσε ή αντικατέστησε τα συμβατικά υλικά ή δεν επισκεύασε ή συντήρησε αυτά μέσα στον συμβατικό χρόνο ή στον χρόνο παράτασης που του δόθηκε ή εν γένει εφόσον δεν τήρησε ή τήρησε πλημμελώς τις συμβατικές του υποχρεώσεις</w:t>
      </w:r>
    </w:p>
    <w:p w:rsidR="00DD1439" w:rsidRPr="001F17F2" w:rsidRDefault="00DD1439" w:rsidP="001F17F2">
      <w:pPr>
        <w:spacing w:after="120" w:line="276" w:lineRule="auto"/>
        <w:jc w:val="both"/>
        <w:rPr>
          <w:rFonts w:ascii="Georgia" w:hAnsi="Georgia" w:cs="Arial"/>
          <w:sz w:val="22"/>
          <w:szCs w:val="22"/>
        </w:rPr>
      </w:pPr>
      <w:r w:rsidRPr="001F17F2">
        <w:rPr>
          <w:rFonts w:ascii="Georgia" w:hAnsi="Georgia" w:cs="Arial"/>
          <w:sz w:val="22"/>
          <w:szCs w:val="22"/>
        </w:rPr>
        <w:t>Ο Ανάδοχος δεν κηρύσσεται έκπτωτος από τη σύμβαση όταν:</w:t>
      </w:r>
    </w:p>
    <w:p w:rsidR="00DD1439" w:rsidRPr="001F17F2" w:rsidRDefault="00DD1439" w:rsidP="001F17F2">
      <w:pPr>
        <w:spacing w:after="120" w:line="276" w:lineRule="auto"/>
        <w:jc w:val="both"/>
        <w:rPr>
          <w:rFonts w:ascii="Georgia" w:hAnsi="Georgia" w:cs="Arial"/>
          <w:sz w:val="22"/>
          <w:szCs w:val="22"/>
        </w:rPr>
      </w:pPr>
      <w:r w:rsidRPr="001F17F2">
        <w:rPr>
          <w:rFonts w:ascii="Georgia" w:hAnsi="Georgia" w:cs="Arial"/>
          <w:sz w:val="22"/>
          <w:szCs w:val="22"/>
        </w:rPr>
        <w:t xml:space="preserve">α. υπάρχει αθέτηση συμβατικής υποχρέωσης του αναδόχου με ευθύνη της αναθέτουσας αρχής </w:t>
      </w:r>
    </w:p>
    <w:p w:rsidR="00DD1439" w:rsidRDefault="00DD1439" w:rsidP="001F17F2">
      <w:pPr>
        <w:spacing w:after="120" w:line="276" w:lineRule="auto"/>
        <w:jc w:val="both"/>
        <w:rPr>
          <w:rFonts w:ascii="Georgia" w:hAnsi="Georgia" w:cs="Arial"/>
          <w:sz w:val="22"/>
          <w:szCs w:val="22"/>
        </w:rPr>
      </w:pPr>
      <w:r w:rsidRPr="001F17F2">
        <w:rPr>
          <w:rFonts w:ascii="Georgia" w:hAnsi="Georgia" w:cs="Arial"/>
          <w:sz w:val="22"/>
          <w:szCs w:val="22"/>
        </w:rPr>
        <w:t>β. Συντρέχουν λόγοι ανωτέρας βίας</w:t>
      </w:r>
    </w:p>
    <w:p w:rsidR="00DD1439" w:rsidRPr="001F17F2" w:rsidRDefault="00DD1439" w:rsidP="001F17F2">
      <w:pPr>
        <w:spacing w:before="120" w:after="120" w:line="276" w:lineRule="auto"/>
        <w:jc w:val="both"/>
        <w:rPr>
          <w:rFonts w:ascii="Georgia" w:hAnsi="Georgia" w:cs="Arial"/>
          <w:sz w:val="22"/>
          <w:szCs w:val="22"/>
        </w:rPr>
      </w:pPr>
      <w:r w:rsidRPr="001F17F2">
        <w:rPr>
          <w:rFonts w:ascii="Georgia" w:hAnsi="Georgia" w:cs="Arial"/>
          <w:sz w:val="22"/>
          <w:szCs w:val="22"/>
        </w:rPr>
        <w:t xml:space="preserve">Κατά τα λοιπά εφαρμόζονται οι </w:t>
      </w:r>
      <w:r w:rsidR="00BB457A">
        <w:rPr>
          <w:rFonts w:ascii="Georgia" w:hAnsi="Georgia" w:cs="Arial"/>
          <w:sz w:val="22"/>
          <w:szCs w:val="22"/>
        </w:rPr>
        <w:t>διατάξεις των άρθρων 203 και 204</w:t>
      </w:r>
      <w:r w:rsidRPr="001F17F2">
        <w:rPr>
          <w:rFonts w:ascii="Georgia" w:hAnsi="Georgia" w:cs="Arial"/>
          <w:sz w:val="22"/>
          <w:szCs w:val="22"/>
        </w:rPr>
        <w:t xml:space="preserve"> του Ν.4412/2016.</w:t>
      </w:r>
    </w:p>
    <w:p w:rsidR="0019615B" w:rsidRPr="001F17F2" w:rsidRDefault="0019615B" w:rsidP="001F17F2">
      <w:pPr>
        <w:widowControl w:val="0"/>
        <w:spacing w:before="240" w:after="120" w:line="276" w:lineRule="auto"/>
        <w:jc w:val="both"/>
        <w:rPr>
          <w:rFonts w:ascii="Georgia" w:hAnsi="Georgia" w:cs="Arial"/>
          <w:b/>
          <w:snapToGrid w:val="0"/>
          <w:sz w:val="22"/>
          <w:szCs w:val="22"/>
        </w:rPr>
      </w:pPr>
      <w:r w:rsidRPr="001F17F2">
        <w:rPr>
          <w:rFonts w:ascii="Georgia" w:hAnsi="Georgia" w:cs="Arial"/>
          <w:b/>
          <w:snapToGrid w:val="0"/>
          <w:sz w:val="22"/>
          <w:szCs w:val="22"/>
        </w:rPr>
        <w:t xml:space="preserve">Άρθρο </w:t>
      </w:r>
      <w:r w:rsidR="00CA09CC">
        <w:rPr>
          <w:rFonts w:ascii="Georgia" w:hAnsi="Georgia" w:cs="Arial"/>
          <w:b/>
          <w:snapToGrid w:val="0"/>
          <w:sz w:val="22"/>
          <w:szCs w:val="22"/>
        </w:rPr>
        <w:t>8</w:t>
      </w:r>
      <w:r w:rsidRPr="001F17F2">
        <w:rPr>
          <w:rFonts w:ascii="Georgia" w:hAnsi="Georgia" w:cs="Arial"/>
          <w:b/>
          <w:snapToGrid w:val="0"/>
          <w:sz w:val="22"/>
          <w:szCs w:val="22"/>
        </w:rPr>
        <w:t>-  ΣΥΜΒΑΤΙΚΟ ΤΙΜΗΜΑ</w:t>
      </w:r>
      <w:r w:rsidRPr="001F17F2">
        <w:rPr>
          <w:rFonts w:ascii="Georgia" w:hAnsi="Georgia" w:cs="Arial"/>
          <w:snapToGrid w:val="0"/>
          <w:sz w:val="22"/>
          <w:szCs w:val="22"/>
        </w:rPr>
        <w:t xml:space="preserve"> </w:t>
      </w:r>
    </w:p>
    <w:p w:rsidR="006B4C8F" w:rsidRDefault="0019615B" w:rsidP="001F17F2">
      <w:pPr>
        <w:widowControl w:val="0"/>
        <w:spacing w:before="240" w:after="120" w:line="276" w:lineRule="auto"/>
        <w:jc w:val="both"/>
        <w:rPr>
          <w:rFonts w:ascii="Georgia" w:hAnsi="Georgia" w:cs="Arial"/>
          <w:snapToGrid w:val="0"/>
          <w:sz w:val="22"/>
          <w:szCs w:val="22"/>
        </w:rPr>
      </w:pPr>
      <w:r w:rsidRPr="001F17F2">
        <w:rPr>
          <w:rFonts w:ascii="Georgia" w:hAnsi="Georgia" w:cs="Arial"/>
          <w:snapToGrid w:val="0"/>
          <w:sz w:val="22"/>
          <w:szCs w:val="22"/>
        </w:rPr>
        <w:t>Το συμβατικό τίμημα ανέρχεται στο ποσό ………………………………………………………………… (………………………</w:t>
      </w:r>
      <w:r w:rsidR="0034449A" w:rsidRPr="001F17F2">
        <w:rPr>
          <w:rFonts w:ascii="Georgia" w:hAnsi="Georgia" w:cs="Arial"/>
          <w:snapToGrid w:val="0"/>
          <w:sz w:val="22"/>
          <w:szCs w:val="22"/>
        </w:rPr>
        <w:t>…..</w:t>
      </w:r>
      <w:r w:rsidRPr="001F17F2">
        <w:rPr>
          <w:rFonts w:ascii="Georgia" w:hAnsi="Georgia" w:cs="Arial"/>
          <w:snapToGrid w:val="0"/>
          <w:sz w:val="22"/>
          <w:szCs w:val="22"/>
        </w:rPr>
        <w:t xml:space="preserve"> €) πλέον του αναλογούντος Φ.Π.Α. ήτοι το συνολικό ποσό των …………………………………………………………………………………..(……………………….. €)</w:t>
      </w:r>
      <w:r w:rsidR="006B4C8F" w:rsidRPr="006B4C8F">
        <w:rPr>
          <w:rFonts w:ascii="Georgia" w:hAnsi="Georgia" w:cs="Arial"/>
          <w:snapToGrid w:val="0"/>
          <w:sz w:val="22"/>
          <w:szCs w:val="22"/>
        </w:rPr>
        <w:t>.</w:t>
      </w:r>
      <w:r w:rsidRPr="001F17F2">
        <w:rPr>
          <w:rFonts w:ascii="Georgia" w:hAnsi="Georgia" w:cs="Arial"/>
          <w:snapToGrid w:val="0"/>
          <w:sz w:val="22"/>
          <w:szCs w:val="22"/>
        </w:rPr>
        <w:t xml:space="preserve"> </w:t>
      </w:r>
    </w:p>
    <w:p w:rsidR="0019615B" w:rsidRPr="001F17F2" w:rsidRDefault="0019615B" w:rsidP="001F17F2">
      <w:pPr>
        <w:widowControl w:val="0"/>
        <w:spacing w:before="240" w:after="120" w:line="276" w:lineRule="auto"/>
        <w:jc w:val="both"/>
        <w:rPr>
          <w:rFonts w:ascii="Georgia" w:hAnsi="Georgia" w:cs="Arial"/>
          <w:snapToGrid w:val="0"/>
          <w:sz w:val="22"/>
          <w:szCs w:val="22"/>
        </w:rPr>
      </w:pPr>
      <w:r w:rsidRPr="001F17F2">
        <w:rPr>
          <w:rFonts w:ascii="Georgia" w:hAnsi="Georgia" w:cs="Arial"/>
          <w:snapToGrid w:val="0"/>
          <w:sz w:val="22"/>
          <w:szCs w:val="22"/>
        </w:rPr>
        <w:t xml:space="preserve">Ο Ανάδοχος έχει λάβει υπόψη του όλα τα δεδομένα για την εμπρόθεσμη και προσήκουσα εκτέλεση της σύμβασης. Το συμβατικό τίμημα κατά συνέπεια περιλαμβάνει αφενός την αμοιβή του Αναδόχου, αφετέρου όλα τα σχετικά με την εκτέλεση της παρούσας έξοδα του, ιδίως για μέσα, υλικά και αμοιβές του προσωπικού ή οιουδήποτε άλλου τρίτου ήθελε χρησιμοποιήσει ο Ανάδοχος για τις ανάγκες της παρούσας. Η Αναθέτουσα Αρχή δεν υποχρεούται στην καταβολή οποιασδήποτε άλλης δαπάνης. </w:t>
      </w:r>
    </w:p>
    <w:p w:rsidR="00CC3949" w:rsidRPr="00F643E8" w:rsidRDefault="00CC3949" w:rsidP="001F17F2">
      <w:pPr>
        <w:spacing w:before="240" w:after="120" w:line="276" w:lineRule="auto"/>
        <w:jc w:val="both"/>
        <w:rPr>
          <w:rFonts w:ascii="Georgia" w:hAnsi="Georgia" w:cs="Arial"/>
          <w:bCs/>
          <w:color w:val="2E74B5" w:themeColor="accent1" w:themeShade="BF"/>
          <w:sz w:val="22"/>
          <w:szCs w:val="22"/>
        </w:rPr>
      </w:pPr>
      <w:r w:rsidRPr="00F643E8">
        <w:rPr>
          <w:rFonts w:ascii="Georgia" w:hAnsi="Georgia" w:cs="Arial"/>
          <w:bCs/>
          <w:color w:val="2E74B5" w:themeColor="accent1" w:themeShade="BF"/>
          <w:sz w:val="22"/>
          <w:szCs w:val="22"/>
        </w:rPr>
        <w:t xml:space="preserve">(Σε περίπτωση που ο ανάδοχος είναι </w:t>
      </w:r>
      <w:r w:rsidRPr="00F643E8">
        <w:rPr>
          <w:rFonts w:ascii="Georgia" w:hAnsi="Georgia" w:cs="Arial"/>
          <w:b/>
          <w:bCs/>
          <w:color w:val="2E74B5" w:themeColor="accent1" w:themeShade="BF"/>
          <w:sz w:val="22"/>
          <w:szCs w:val="22"/>
        </w:rPr>
        <w:t>αλλοδαπή εταιρεία</w:t>
      </w:r>
      <w:r w:rsidRPr="00F643E8">
        <w:rPr>
          <w:rFonts w:ascii="Georgia" w:hAnsi="Georgia" w:cs="Arial"/>
          <w:bCs/>
          <w:color w:val="2E74B5" w:themeColor="accent1" w:themeShade="BF"/>
          <w:sz w:val="22"/>
          <w:szCs w:val="22"/>
        </w:rPr>
        <w:t xml:space="preserve"> </w:t>
      </w:r>
      <w:r w:rsidRPr="00F643E8">
        <w:rPr>
          <w:rFonts w:ascii="Georgia" w:hAnsi="Georgia" w:cs="Arial"/>
          <w:b/>
          <w:bCs/>
          <w:color w:val="2E74B5" w:themeColor="accent1" w:themeShade="BF"/>
          <w:sz w:val="22"/>
          <w:szCs w:val="22"/>
          <w:u w:val="single"/>
        </w:rPr>
        <w:t>διαγράφεται</w:t>
      </w:r>
      <w:r w:rsidRPr="00F643E8">
        <w:rPr>
          <w:rFonts w:ascii="Georgia" w:hAnsi="Georgia" w:cs="Arial"/>
          <w:bCs/>
          <w:color w:val="2E74B5" w:themeColor="accent1" w:themeShade="BF"/>
          <w:sz w:val="22"/>
          <w:szCs w:val="22"/>
        </w:rPr>
        <w:t xml:space="preserve"> το κάτωθι:</w:t>
      </w:r>
    </w:p>
    <w:p w:rsidR="0019615B" w:rsidRDefault="0019615B" w:rsidP="001F17F2">
      <w:pPr>
        <w:spacing w:before="240" w:after="120" w:line="276" w:lineRule="auto"/>
        <w:jc w:val="both"/>
        <w:rPr>
          <w:rFonts w:ascii="Georgia" w:hAnsi="Georgia" w:cs="Arial"/>
          <w:bCs/>
          <w:color w:val="2E74B5" w:themeColor="accent1" w:themeShade="BF"/>
          <w:sz w:val="22"/>
          <w:szCs w:val="22"/>
        </w:rPr>
      </w:pPr>
      <w:r w:rsidRPr="00F643E8">
        <w:rPr>
          <w:rFonts w:ascii="Georgia" w:hAnsi="Georgia" w:cs="Arial"/>
          <w:bCs/>
          <w:color w:val="2E74B5" w:themeColor="accent1" w:themeShade="BF"/>
          <w:sz w:val="22"/>
          <w:szCs w:val="22"/>
        </w:rPr>
        <w:t>Το συμβατικό τίμημα υπόκειται σε παρακράτηση φόρου εισοδήμα</w:t>
      </w:r>
      <w:r w:rsidR="00D47DB0">
        <w:rPr>
          <w:rFonts w:ascii="Georgia" w:hAnsi="Georgia" w:cs="Arial"/>
          <w:bCs/>
          <w:color w:val="2E74B5" w:themeColor="accent1" w:themeShade="BF"/>
          <w:sz w:val="22"/>
          <w:szCs w:val="22"/>
        </w:rPr>
        <w:t>τος, βάσει του  Νόμου 4172/2013</w:t>
      </w:r>
      <w:r w:rsidR="00731CC9" w:rsidRPr="00F643E8">
        <w:rPr>
          <w:rFonts w:ascii="Georgia" w:hAnsi="Georgia" w:cs="Arial"/>
          <w:bCs/>
          <w:color w:val="2E74B5" w:themeColor="accent1" w:themeShade="BF"/>
          <w:sz w:val="22"/>
          <w:szCs w:val="22"/>
        </w:rPr>
        <w:t>)</w:t>
      </w:r>
      <w:r w:rsidR="00D47DB0">
        <w:rPr>
          <w:rFonts w:ascii="Georgia" w:hAnsi="Georgia" w:cs="Arial"/>
          <w:bCs/>
          <w:color w:val="2E74B5" w:themeColor="accent1" w:themeShade="BF"/>
          <w:sz w:val="22"/>
          <w:szCs w:val="22"/>
        </w:rPr>
        <w:t>.</w:t>
      </w:r>
    </w:p>
    <w:p w:rsidR="00D47DB0" w:rsidRPr="00F643E8" w:rsidRDefault="00D47DB0" w:rsidP="001F17F2">
      <w:pPr>
        <w:spacing w:before="240" w:after="120" w:line="276" w:lineRule="auto"/>
        <w:jc w:val="both"/>
        <w:rPr>
          <w:rFonts w:ascii="Georgia" w:hAnsi="Georgia" w:cs="Arial"/>
          <w:bCs/>
          <w:color w:val="2E74B5" w:themeColor="accent1" w:themeShade="BF"/>
          <w:sz w:val="22"/>
          <w:szCs w:val="22"/>
        </w:rPr>
      </w:pPr>
    </w:p>
    <w:p w:rsidR="00FE12EE" w:rsidRDefault="00FE12EE" w:rsidP="001F17F2">
      <w:pPr>
        <w:widowControl w:val="0"/>
        <w:spacing w:before="240" w:after="120" w:line="276" w:lineRule="auto"/>
        <w:jc w:val="both"/>
        <w:rPr>
          <w:rFonts w:ascii="Georgia" w:hAnsi="Georgia" w:cs="Arial"/>
          <w:snapToGrid w:val="0"/>
          <w:sz w:val="22"/>
          <w:szCs w:val="22"/>
        </w:rPr>
      </w:pPr>
      <w:r w:rsidRPr="00FE12EE">
        <w:rPr>
          <w:rFonts w:ascii="Georgia" w:hAnsi="Georgia" w:cs="Arial"/>
          <w:snapToGrid w:val="0"/>
          <w:sz w:val="22"/>
          <w:szCs w:val="22"/>
        </w:rPr>
        <w:t>Επί του ποσού του συμβατικού τιμήματος υπολογίζεται και αφαιρείται κράτηση 0,1% υπέρ ΕΑΔΗΣΥ (Νόμος 4412/2016, άρθρο 350, όπως τροποποιήθηκε με το Νόμο 4912/2022, άρθρο 7).</w:t>
      </w:r>
    </w:p>
    <w:p w:rsidR="0019615B" w:rsidRPr="001F17F2" w:rsidRDefault="0019615B" w:rsidP="001F17F2">
      <w:pPr>
        <w:widowControl w:val="0"/>
        <w:spacing w:before="240" w:after="120" w:line="276" w:lineRule="auto"/>
        <w:jc w:val="both"/>
        <w:rPr>
          <w:rFonts w:ascii="Georgia" w:hAnsi="Georgia" w:cs="Arial"/>
          <w:b/>
          <w:snapToGrid w:val="0"/>
          <w:sz w:val="22"/>
          <w:szCs w:val="22"/>
        </w:rPr>
      </w:pPr>
      <w:r w:rsidRPr="001F17F2">
        <w:rPr>
          <w:rFonts w:ascii="Georgia" w:hAnsi="Georgia" w:cs="Arial"/>
          <w:b/>
          <w:snapToGrid w:val="0"/>
          <w:sz w:val="22"/>
          <w:szCs w:val="22"/>
        </w:rPr>
        <w:t xml:space="preserve">Άρθρο </w:t>
      </w:r>
      <w:r w:rsidR="00CA09CC">
        <w:rPr>
          <w:rFonts w:ascii="Georgia" w:hAnsi="Georgia" w:cs="Arial"/>
          <w:b/>
          <w:snapToGrid w:val="0"/>
          <w:sz w:val="22"/>
          <w:szCs w:val="22"/>
        </w:rPr>
        <w:t>9</w:t>
      </w:r>
      <w:r w:rsidRPr="001F17F2">
        <w:rPr>
          <w:rFonts w:ascii="Georgia" w:hAnsi="Georgia" w:cs="Arial"/>
          <w:b/>
          <w:snapToGrid w:val="0"/>
          <w:sz w:val="22"/>
          <w:szCs w:val="22"/>
        </w:rPr>
        <w:t xml:space="preserve"> - ΤΡΟΠΟΣ ΠΛΗΡΩΜΗΣ ΚΑΙ ΔΙΚΑΙΟΛΟΓΗΤΙΚΑ</w:t>
      </w:r>
    </w:p>
    <w:p w:rsidR="00D85E04" w:rsidRPr="001F17F2" w:rsidRDefault="0019615B" w:rsidP="001F17F2">
      <w:pPr>
        <w:spacing w:before="240" w:after="120" w:line="276" w:lineRule="auto"/>
        <w:jc w:val="both"/>
        <w:rPr>
          <w:rFonts w:ascii="Georgia" w:hAnsi="Georgia" w:cs="Arial"/>
          <w:i/>
          <w:iCs/>
          <w:snapToGrid w:val="0"/>
          <w:color w:val="5B9BD5" w:themeColor="accent1"/>
          <w:sz w:val="22"/>
          <w:szCs w:val="22"/>
        </w:rPr>
      </w:pPr>
      <w:r w:rsidRPr="001F17F2">
        <w:rPr>
          <w:rFonts w:ascii="Georgia" w:hAnsi="Georgia" w:cs="Arial"/>
          <w:snapToGrid w:val="0"/>
          <w:sz w:val="22"/>
          <w:szCs w:val="22"/>
        </w:rPr>
        <w:t xml:space="preserve">Η πληρωμή του συμβατικού τιμήματος από την Αναθέτουσα Αρχή προς τον Ανάδοχο </w:t>
      </w:r>
      <w:r w:rsidR="00D85E04" w:rsidRPr="001F17F2">
        <w:rPr>
          <w:rFonts w:ascii="Georgia" w:hAnsi="Georgia" w:cs="Arial"/>
          <w:snapToGrid w:val="0"/>
          <w:color w:val="5B9BD5" w:themeColor="accent1"/>
          <w:sz w:val="22"/>
          <w:szCs w:val="22"/>
        </w:rPr>
        <w:t>γίνεται</w:t>
      </w:r>
      <w:r w:rsidR="009F25C2" w:rsidRPr="001F17F2">
        <w:rPr>
          <w:rFonts w:ascii="Georgia" w:hAnsi="Georgia" w:cs="Arial"/>
          <w:snapToGrid w:val="0"/>
          <w:color w:val="5B9BD5" w:themeColor="accent1"/>
          <w:sz w:val="22"/>
          <w:szCs w:val="22"/>
        </w:rPr>
        <w:t xml:space="preserve"> είτε </w:t>
      </w:r>
      <w:r w:rsidR="00D85E04" w:rsidRPr="001F17F2">
        <w:rPr>
          <w:rFonts w:ascii="Georgia" w:hAnsi="Georgia" w:cs="Arial"/>
          <w:snapToGrid w:val="0"/>
          <w:color w:val="5B9BD5" w:themeColor="accent1"/>
          <w:sz w:val="22"/>
          <w:szCs w:val="22"/>
        </w:rPr>
        <w:t>στο 100% της συμβατικής αξίας μετά την οριστική παραλαβή των αγαθών</w:t>
      </w:r>
      <w:r w:rsidRPr="001F17F2">
        <w:rPr>
          <w:rFonts w:ascii="Georgia" w:hAnsi="Georgia" w:cs="Arial"/>
          <w:snapToGrid w:val="0"/>
          <w:color w:val="5B9BD5" w:themeColor="accent1"/>
          <w:sz w:val="22"/>
          <w:szCs w:val="22"/>
        </w:rPr>
        <w:t xml:space="preserve">  </w:t>
      </w:r>
      <w:r w:rsidR="009F25C2" w:rsidRPr="001F17F2">
        <w:rPr>
          <w:rFonts w:ascii="Georgia" w:hAnsi="Georgia" w:cs="Arial"/>
          <w:snapToGrid w:val="0"/>
          <w:color w:val="5B9BD5" w:themeColor="accent1"/>
          <w:sz w:val="22"/>
          <w:szCs w:val="22"/>
        </w:rPr>
        <w:t>είτε</w:t>
      </w:r>
      <w:r w:rsidR="00D85E04" w:rsidRPr="001F17F2">
        <w:rPr>
          <w:rFonts w:ascii="Georgia" w:hAnsi="Georgia" w:cs="Arial"/>
          <w:snapToGrid w:val="0"/>
          <w:color w:val="5B9BD5" w:themeColor="accent1"/>
          <w:sz w:val="22"/>
          <w:szCs w:val="22"/>
        </w:rPr>
        <w:t xml:space="preserve"> τμηματικά μέχρι την οριστική παραλαβή</w:t>
      </w:r>
      <w:r w:rsidRPr="001F17F2">
        <w:rPr>
          <w:rFonts w:ascii="Georgia" w:hAnsi="Georgia" w:cs="Arial"/>
          <w:snapToGrid w:val="0"/>
          <w:color w:val="5B9BD5" w:themeColor="accent1"/>
          <w:sz w:val="22"/>
          <w:szCs w:val="22"/>
        </w:rPr>
        <w:t xml:space="preserve"> </w:t>
      </w:r>
      <w:r w:rsidR="00D85E04" w:rsidRPr="001F17F2">
        <w:rPr>
          <w:rFonts w:ascii="Georgia" w:hAnsi="Georgia" w:cs="Arial"/>
          <w:snapToGrid w:val="0"/>
          <w:color w:val="5B9BD5" w:themeColor="accent1"/>
          <w:sz w:val="22"/>
          <w:szCs w:val="22"/>
        </w:rPr>
        <w:t>(</w:t>
      </w:r>
      <w:r w:rsidR="00D85E04" w:rsidRPr="001F17F2">
        <w:rPr>
          <w:rFonts w:ascii="Georgia" w:hAnsi="Georgia" w:cs="Arial"/>
          <w:i/>
          <w:iCs/>
          <w:snapToGrid w:val="0"/>
          <w:color w:val="5B9BD5" w:themeColor="accent1"/>
          <w:sz w:val="22"/>
          <w:szCs w:val="22"/>
        </w:rPr>
        <w:t xml:space="preserve">επιλέγεται ένας από τους </w:t>
      </w:r>
      <w:r w:rsidR="009F25C2" w:rsidRPr="001F17F2">
        <w:rPr>
          <w:rFonts w:ascii="Georgia" w:hAnsi="Georgia" w:cs="Arial"/>
          <w:i/>
          <w:iCs/>
          <w:snapToGrid w:val="0"/>
          <w:color w:val="5B9BD5" w:themeColor="accent1"/>
          <w:sz w:val="22"/>
          <w:szCs w:val="22"/>
        </w:rPr>
        <w:t>δύο</w:t>
      </w:r>
      <w:r w:rsidR="00D85E04" w:rsidRPr="001F17F2">
        <w:rPr>
          <w:rFonts w:ascii="Georgia" w:hAnsi="Georgia" w:cs="Arial"/>
          <w:i/>
          <w:iCs/>
          <w:snapToGrid w:val="0"/>
          <w:color w:val="5B9BD5" w:themeColor="accent1"/>
          <w:sz w:val="22"/>
          <w:szCs w:val="22"/>
        </w:rPr>
        <w:t xml:space="preserve"> τρόπους από την Α.Α.).</w:t>
      </w:r>
    </w:p>
    <w:p w:rsidR="0019615B" w:rsidRPr="001F17F2" w:rsidRDefault="002266BD" w:rsidP="001F17F2">
      <w:pPr>
        <w:spacing w:before="240" w:after="120" w:line="276" w:lineRule="auto"/>
        <w:jc w:val="both"/>
        <w:rPr>
          <w:rFonts w:ascii="Georgia" w:hAnsi="Georgia" w:cs="Arial"/>
          <w:snapToGrid w:val="0"/>
          <w:color w:val="8496B0" w:themeColor="text2" w:themeTint="99"/>
          <w:sz w:val="22"/>
          <w:szCs w:val="22"/>
        </w:rPr>
      </w:pPr>
      <w:r w:rsidRPr="001F17F2">
        <w:rPr>
          <w:rFonts w:ascii="Georgia" w:hAnsi="Georgia" w:cs="Arial"/>
          <w:snapToGrid w:val="0"/>
          <w:color w:val="5B9BD5" w:themeColor="accent1"/>
          <w:sz w:val="22"/>
          <w:szCs w:val="22"/>
        </w:rPr>
        <w:t xml:space="preserve">{Σε περίπτωση που επιλεχθεί η τμηματική </w:t>
      </w:r>
      <w:r w:rsidR="00D85E04" w:rsidRPr="001F17F2">
        <w:rPr>
          <w:rFonts w:ascii="Georgia" w:hAnsi="Georgia" w:cs="Arial"/>
          <w:snapToGrid w:val="0"/>
          <w:color w:val="5B9BD5" w:themeColor="accent1"/>
          <w:sz w:val="22"/>
          <w:szCs w:val="22"/>
        </w:rPr>
        <w:t>πληρωμή</w:t>
      </w:r>
      <w:r w:rsidRPr="001F17F2">
        <w:rPr>
          <w:rFonts w:ascii="Georgia" w:hAnsi="Georgia" w:cs="Arial"/>
          <w:snapToGrid w:val="0"/>
          <w:color w:val="5B9BD5" w:themeColor="accent1"/>
          <w:sz w:val="22"/>
          <w:szCs w:val="22"/>
        </w:rPr>
        <w:t xml:space="preserve"> συμπληρώνεται </w:t>
      </w:r>
      <w:r w:rsidR="009F25C2" w:rsidRPr="001F17F2">
        <w:rPr>
          <w:rFonts w:ascii="Georgia" w:hAnsi="Georgia" w:cs="Arial"/>
          <w:snapToGrid w:val="0"/>
          <w:color w:val="5B9BD5" w:themeColor="accent1"/>
          <w:sz w:val="22"/>
          <w:szCs w:val="22"/>
        </w:rPr>
        <w:t>το</w:t>
      </w:r>
      <w:r w:rsidRPr="001F17F2">
        <w:rPr>
          <w:rFonts w:ascii="Georgia" w:hAnsi="Georgia" w:cs="Arial"/>
          <w:snapToGrid w:val="0"/>
          <w:color w:val="5B9BD5" w:themeColor="accent1"/>
          <w:sz w:val="22"/>
          <w:szCs w:val="22"/>
        </w:rPr>
        <w:t xml:space="preserve"> κάτωθι : </w:t>
      </w:r>
      <w:r w:rsidR="0019615B" w:rsidRPr="001F17F2">
        <w:rPr>
          <w:rFonts w:ascii="Georgia" w:hAnsi="Georgia" w:cs="Arial"/>
          <w:snapToGrid w:val="0"/>
          <w:color w:val="8496B0" w:themeColor="text2" w:themeTint="99"/>
          <w:sz w:val="22"/>
          <w:szCs w:val="22"/>
        </w:rPr>
        <w:t xml:space="preserve"> </w:t>
      </w:r>
    </w:p>
    <w:p w:rsidR="002266BD" w:rsidRPr="001F17F2" w:rsidRDefault="002266BD" w:rsidP="001F17F2">
      <w:pPr>
        <w:widowControl w:val="0"/>
        <w:spacing w:before="240" w:line="276" w:lineRule="auto"/>
        <w:jc w:val="both"/>
        <w:rPr>
          <w:rFonts w:ascii="Georgia" w:hAnsi="Georgia" w:cs="Arial"/>
          <w:snapToGrid w:val="0"/>
          <w:color w:val="5B9BD5" w:themeColor="accent1"/>
          <w:sz w:val="22"/>
          <w:szCs w:val="22"/>
        </w:rPr>
      </w:pPr>
      <w:r w:rsidRPr="001F17F2">
        <w:rPr>
          <w:rFonts w:ascii="Georgia" w:hAnsi="Georgia" w:cs="Arial"/>
          <w:snapToGrid w:val="0"/>
          <w:color w:val="5B9BD5" w:themeColor="accent1"/>
          <w:sz w:val="22"/>
          <w:szCs w:val="22"/>
        </w:rPr>
        <w:t>Η πληρωμή του συμβατικού τιμήματος από την Αναθέτουσα Αρχή προς τον Ανάδο</w:t>
      </w:r>
      <w:r w:rsidR="009F25C2" w:rsidRPr="001F17F2">
        <w:rPr>
          <w:rFonts w:ascii="Georgia" w:hAnsi="Georgia" w:cs="Arial"/>
          <w:snapToGrid w:val="0"/>
          <w:color w:val="5B9BD5" w:themeColor="accent1"/>
          <w:sz w:val="22"/>
          <w:szCs w:val="22"/>
        </w:rPr>
        <w:t xml:space="preserve">χο θα γίνεται τμηματικά </w:t>
      </w:r>
      <w:r w:rsidRPr="001F17F2">
        <w:rPr>
          <w:rFonts w:ascii="Georgia" w:hAnsi="Georgia" w:cs="Arial"/>
          <w:snapToGrid w:val="0"/>
          <w:color w:val="5B9BD5" w:themeColor="accent1"/>
          <w:sz w:val="22"/>
          <w:szCs w:val="22"/>
        </w:rPr>
        <w:t xml:space="preserve">και συγκεκριμένα : </w:t>
      </w:r>
    </w:p>
    <w:p w:rsidR="00D85E04" w:rsidRPr="001F17F2" w:rsidRDefault="00D85E04" w:rsidP="001F17F2">
      <w:pPr>
        <w:widowControl w:val="0"/>
        <w:spacing w:line="276" w:lineRule="auto"/>
        <w:jc w:val="both"/>
        <w:rPr>
          <w:rFonts w:ascii="Georgia" w:hAnsi="Georgia" w:cs="Arial"/>
          <w:snapToGrid w:val="0"/>
          <w:color w:val="5B9BD5" w:themeColor="accent1"/>
          <w:sz w:val="22"/>
          <w:szCs w:val="22"/>
        </w:rPr>
      </w:pPr>
    </w:p>
    <w:p w:rsidR="002266BD" w:rsidRPr="001F17F2" w:rsidRDefault="002266BD" w:rsidP="001F17F2">
      <w:pPr>
        <w:widowControl w:val="0"/>
        <w:spacing w:line="276" w:lineRule="auto"/>
        <w:jc w:val="both"/>
        <w:rPr>
          <w:rFonts w:ascii="Georgia" w:hAnsi="Georgia" w:cs="Arial"/>
          <w:snapToGrid w:val="0"/>
          <w:color w:val="5B9BD5" w:themeColor="accent1"/>
          <w:sz w:val="22"/>
          <w:szCs w:val="22"/>
        </w:rPr>
      </w:pPr>
      <w:r w:rsidRPr="001F17F2">
        <w:rPr>
          <w:rFonts w:ascii="Georgia" w:hAnsi="Georgia" w:cs="Arial"/>
          <w:snapToGrid w:val="0"/>
          <w:color w:val="5B9BD5" w:themeColor="accent1"/>
          <w:sz w:val="22"/>
          <w:szCs w:val="22"/>
        </w:rPr>
        <w:t xml:space="preserve">Α) η πρώτη την……………………(ημερομηνία) για το ποσό των ευρώ ………………………………………….. (……………………….. €) πλέον του αναλογούντος ΦΠΑ, και </w:t>
      </w:r>
    </w:p>
    <w:p w:rsidR="002266BD" w:rsidRPr="001F17F2" w:rsidRDefault="002266BD" w:rsidP="001F17F2">
      <w:pPr>
        <w:widowControl w:val="0"/>
        <w:spacing w:line="276" w:lineRule="auto"/>
        <w:jc w:val="both"/>
        <w:rPr>
          <w:rFonts w:ascii="Georgia" w:hAnsi="Georgia" w:cs="Arial"/>
          <w:snapToGrid w:val="0"/>
          <w:color w:val="5B9BD5" w:themeColor="accent1"/>
          <w:sz w:val="22"/>
          <w:szCs w:val="22"/>
        </w:rPr>
      </w:pPr>
      <w:r w:rsidRPr="001F17F2">
        <w:rPr>
          <w:rFonts w:ascii="Georgia" w:hAnsi="Georgia" w:cs="Arial"/>
          <w:snapToGrid w:val="0"/>
          <w:color w:val="5B9BD5" w:themeColor="accent1"/>
          <w:sz w:val="22"/>
          <w:szCs w:val="22"/>
        </w:rPr>
        <w:t>Β) η δεύτερη την……………………(ημερομηνία) για το ποσό των ευρώ ………………………………………….. (……………………….. €) πλέον του αναλογούντος ΦΠΑ</w:t>
      </w:r>
    </w:p>
    <w:p w:rsidR="002266BD" w:rsidRPr="001F17F2" w:rsidRDefault="002266BD" w:rsidP="001F17F2">
      <w:pPr>
        <w:widowControl w:val="0"/>
        <w:spacing w:line="276" w:lineRule="auto"/>
        <w:jc w:val="both"/>
        <w:rPr>
          <w:rFonts w:ascii="Georgia" w:hAnsi="Georgia" w:cs="Arial"/>
          <w:snapToGrid w:val="0"/>
          <w:color w:val="5B9BD5" w:themeColor="accent1"/>
          <w:sz w:val="22"/>
          <w:szCs w:val="22"/>
        </w:rPr>
      </w:pPr>
      <w:r w:rsidRPr="001F17F2">
        <w:rPr>
          <w:rFonts w:ascii="Georgia" w:hAnsi="Georgia" w:cs="Arial"/>
          <w:snapToGrid w:val="0"/>
          <w:color w:val="5B9BD5" w:themeColor="accent1"/>
          <w:sz w:val="22"/>
          <w:szCs w:val="22"/>
        </w:rPr>
        <w:t>Γ) η τρίτη την……………………(ημερομηνία) για το ποσό των ευρώ ………………………………………….. (……………………….. €) πλέον του αναλογούντος ΦΠΑ</w:t>
      </w:r>
    </w:p>
    <w:p w:rsidR="002266BD" w:rsidRPr="001F17F2" w:rsidRDefault="002266BD" w:rsidP="001F17F2">
      <w:pPr>
        <w:widowControl w:val="0"/>
        <w:spacing w:line="276" w:lineRule="auto"/>
        <w:jc w:val="both"/>
        <w:rPr>
          <w:rFonts w:ascii="Georgia" w:hAnsi="Georgia" w:cs="Arial"/>
          <w:snapToGrid w:val="0"/>
          <w:color w:val="5B9BD5" w:themeColor="accent1"/>
          <w:sz w:val="22"/>
          <w:szCs w:val="22"/>
        </w:rPr>
      </w:pPr>
    </w:p>
    <w:p w:rsidR="002266BD" w:rsidRPr="001F17F2" w:rsidRDefault="002266BD" w:rsidP="001F17F2">
      <w:pPr>
        <w:widowControl w:val="0"/>
        <w:spacing w:line="276" w:lineRule="auto"/>
        <w:jc w:val="both"/>
        <w:rPr>
          <w:rFonts w:ascii="Georgia" w:hAnsi="Georgia" w:cs="Arial"/>
          <w:snapToGrid w:val="0"/>
          <w:color w:val="5B9BD5" w:themeColor="accent1"/>
          <w:sz w:val="22"/>
          <w:szCs w:val="22"/>
        </w:rPr>
      </w:pPr>
      <w:r w:rsidRPr="001F17F2">
        <w:rPr>
          <w:rFonts w:ascii="Georgia" w:hAnsi="Georgia" w:cs="Arial"/>
          <w:snapToGrid w:val="0"/>
          <w:color w:val="5B9BD5" w:themeColor="accent1"/>
          <w:sz w:val="22"/>
          <w:szCs w:val="22"/>
        </w:rPr>
        <w:t>μετά τη</w:t>
      </w:r>
      <w:r w:rsidR="00D85E04" w:rsidRPr="001F17F2">
        <w:rPr>
          <w:rFonts w:ascii="Georgia" w:hAnsi="Georgia" w:cs="Arial"/>
          <w:snapToGrid w:val="0"/>
          <w:color w:val="5B9BD5" w:themeColor="accent1"/>
          <w:sz w:val="22"/>
          <w:szCs w:val="22"/>
        </w:rPr>
        <w:t xml:space="preserve">ν εκάστοτε παραλαβή του </w:t>
      </w:r>
      <w:r w:rsidR="00E776AA">
        <w:rPr>
          <w:rFonts w:ascii="Georgia" w:hAnsi="Georgia" w:cs="Arial"/>
          <w:snapToGrid w:val="0"/>
          <w:color w:val="5B9BD5" w:themeColor="accent1"/>
          <w:sz w:val="22"/>
          <w:szCs w:val="22"/>
        </w:rPr>
        <w:t>Άρθρου 10</w:t>
      </w:r>
      <w:r w:rsidRPr="001F17F2">
        <w:rPr>
          <w:rFonts w:ascii="Georgia" w:hAnsi="Georgia" w:cs="Arial"/>
          <w:snapToGrid w:val="0"/>
          <w:color w:val="5B9BD5" w:themeColor="accent1"/>
          <w:sz w:val="22"/>
          <w:szCs w:val="22"/>
        </w:rPr>
        <w:t xml:space="preserve"> της παρούσας.}</w:t>
      </w:r>
    </w:p>
    <w:p w:rsidR="00C76F6B" w:rsidRPr="00864363" w:rsidRDefault="00C76F6B" w:rsidP="001F17F2">
      <w:pPr>
        <w:spacing w:before="240" w:after="120" w:line="276" w:lineRule="auto"/>
        <w:jc w:val="both"/>
        <w:rPr>
          <w:rFonts w:ascii="Georgia" w:hAnsi="Georgia" w:cs="Arial"/>
          <w:bCs/>
          <w:color w:val="000000" w:themeColor="text1"/>
          <w:sz w:val="22"/>
          <w:szCs w:val="22"/>
        </w:rPr>
      </w:pPr>
      <w:r w:rsidRPr="00864363">
        <w:rPr>
          <w:rFonts w:ascii="Georgia" w:hAnsi="Georgia" w:cs="Arial"/>
          <w:bCs/>
          <w:color w:val="000000" w:themeColor="text1"/>
          <w:sz w:val="22"/>
          <w:szCs w:val="22"/>
        </w:rPr>
        <w:t xml:space="preserve">Σύμφωνα με την υπ' </w:t>
      </w:r>
      <w:proofErr w:type="spellStart"/>
      <w:r w:rsidRPr="00864363">
        <w:rPr>
          <w:rFonts w:ascii="Georgia" w:hAnsi="Georgia" w:cs="Arial"/>
          <w:bCs/>
          <w:color w:val="000000" w:themeColor="text1"/>
          <w:sz w:val="22"/>
          <w:szCs w:val="22"/>
        </w:rPr>
        <w:t>αρ</w:t>
      </w:r>
      <w:proofErr w:type="spellEnd"/>
      <w:r w:rsidRPr="00864363">
        <w:rPr>
          <w:rFonts w:ascii="Georgia" w:hAnsi="Georgia" w:cs="Arial"/>
          <w:bCs/>
          <w:color w:val="000000" w:themeColor="text1"/>
          <w:sz w:val="22"/>
          <w:szCs w:val="22"/>
        </w:rPr>
        <w:t xml:space="preserve">. 52445ΕΞ/04-04-2023 ΚΥΑ με θέμα "Υποχρέωση υποβολής ηλεκτρονικών τιμολογίων από τους οικονομικούς φορείς" </w:t>
      </w:r>
      <w:r w:rsidR="001E0923" w:rsidRPr="00864363">
        <w:rPr>
          <w:rFonts w:ascii="Georgia" w:hAnsi="Georgia" w:cs="Arial"/>
          <w:bCs/>
          <w:color w:val="000000" w:themeColor="text1"/>
          <w:sz w:val="22"/>
          <w:szCs w:val="22"/>
        </w:rPr>
        <w:t xml:space="preserve">(Β' 2385/12-04-2023 και διόρθωση σφάλματος στο ΦΕΚ Β' 3061/09-05-2023) </w:t>
      </w:r>
      <w:r w:rsidRPr="00864363">
        <w:rPr>
          <w:rFonts w:ascii="Georgia" w:hAnsi="Georgia" w:cs="Arial"/>
          <w:bCs/>
          <w:color w:val="000000" w:themeColor="text1"/>
          <w:sz w:val="22"/>
          <w:szCs w:val="22"/>
        </w:rPr>
        <w:t>όπως έχει τροποποιηθεί και ισχύει, προβλέπεται ότι για δαπάνες σε εκτέλεση συμβάσεων των ν. 3978/2011, ν. 4412/2016 και ν. 4413/2016 που συνάπτονται και εκτελούνται από το ΕΚΕΦΕ «ΔΗΜΟΚΡΙΤΟΣ», υποβάλλονται υποχρεωτικά Ηλεκτρονικά Τιμολόγια από τους αντισυμβαλλόμενους οικονομικούς φορείς όταν οι διαδικασίες σύναψης συμβάσεων εκκινούν μετά την 1</w:t>
      </w:r>
      <w:r w:rsidRPr="00864363">
        <w:rPr>
          <w:rFonts w:ascii="Georgia" w:hAnsi="Georgia" w:cs="Arial"/>
          <w:bCs/>
          <w:color w:val="000000" w:themeColor="text1"/>
          <w:sz w:val="22"/>
          <w:szCs w:val="22"/>
          <w:vertAlign w:val="superscript"/>
        </w:rPr>
        <w:t>η</w:t>
      </w:r>
      <w:r w:rsidRPr="00864363">
        <w:rPr>
          <w:rFonts w:ascii="Georgia" w:hAnsi="Georgia" w:cs="Arial"/>
          <w:bCs/>
          <w:color w:val="000000" w:themeColor="text1"/>
          <w:sz w:val="22"/>
          <w:szCs w:val="22"/>
        </w:rPr>
        <w:t xml:space="preserve">  Ιουνίου του έτους 2024.</w:t>
      </w:r>
    </w:p>
    <w:p w:rsidR="003A0B23" w:rsidRPr="00864363" w:rsidRDefault="003A0B23" w:rsidP="001F17F2">
      <w:pPr>
        <w:spacing w:before="240" w:after="120" w:line="276" w:lineRule="auto"/>
        <w:jc w:val="both"/>
        <w:rPr>
          <w:rFonts w:ascii="Georgia" w:hAnsi="Georgia" w:cs="Arial"/>
          <w:color w:val="000000" w:themeColor="text1"/>
          <w:sz w:val="22"/>
          <w:szCs w:val="22"/>
        </w:rPr>
      </w:pPr>
      <w:r w:rsidRPr="00864363">
        <w:rPr>
          <w:rFonts w:ascii="Georgia" w:hAnsi="Georgia" w:cs="Arial"/>
          <w:color w:val="000000" w:themeColor="text1"/>
          <w:sz w:val="22"/>
          <w:szCs w:val="22"/>
        </w:rPr>
        <w:t xml:space="preserve">Τα δικαιολογητικά που απαιτούνται για κάθε πληρωμή είναι τα κάτωθι: </w:t>
      </w:r>
    </w:p>
    <w:p w:rsidR="001036F4" w:rsidRPr="00864363" w:rsidRDefault="001036F4" w:rsidP="001036F4">
      <w:pPr>
        <w:numPr>
          <w:ilvl w:val="0"/>
          <w:numId w:val="2"/>
        </w:numPr>
        <w:overflowPunct/>
        <w:autoSpaceDE/>
        <w:adjustRightInd/>
        <w:spacing w:before="120"/>
        <w:ind w:left="1077" w:hanging="357"/>
        <w:jc w:val="both"/>
        <w:rPr>
          <w:rFonts w:ascii="Georgia" w:hAnsi="Georgia" w:cs="Arial"/>
          <w:color w:val="000000" w:themeColor="text1"/>
          <w:sz w:val="22"/>
          <w:szCs w:val="22"/>
        </w:rPr>
      </w:pPr>
      <w:r w:rsidRPr="00864363">
        <w:rPr>
          <w:rFonts w:ascii="Georgia" w:hAnsi="Georgia" w:cs="Arial"/>
          <w:color w:val="000000" w:themeColor="text1"/>
          <w:sz w:val="22"/>
          <w:szCs w:val="22"/>
        </w:rPr>
        <w:t>Πρωτόκολλο ποσοτικής και ποιοτικής παραλαβής (εκδίδεται από την Αναθέτουσα Αρχή)</w:t>
      </w:r>
    </w:p>
    <w:p w:rsidR="003A0B23" w:rsidRPr="00864363" w:rsidRDefault="003A0B23" w:rsidP="001F17F2">
      <w:pPr>
        <w:widowControl w:val="0"/>
        <w:numPr>
          <w:ilvl w:val="0"/>
          <w:numId w:val="2"/>
        </w:numPr>
        <w:overflowPunct/>
        <w:autoSpaceDE/>
        <w:adjustRightInd/>
        <w:spacing w:before="240" w:line="276" w:lineRule="auto"/>
        <w:ind w:left="1077" w:hanging="357"/>
        <w:jc w:val="both"/>
        <w:rPr>
          <w:rFonts w:ascii="Georgia" w:hAnsi="Georgia" w:cs="Arial"/>
          <w:bCs/>
          <w:snapToGrid w:val="0"/>
          <w:color w:val="000000" w:themeColor="text1"/>
          <w:sz w:val="22"/>
          <w:szCs w:val="22"/>
        </w:rPr>
      </w:pPr>
      <w:r w:rsidRPr="00864363">
        <w:rPr>
          <w:rFonts w:ascii="Georgia" w:hAnsi="Georgia" w:cs="Arial"/>
          <w:bCs/>
          <w:snapToGrid w:val="0"/>
          <w:color w:val="000000" w:themeColor="text1"/>
          <w:sz w:val="22"/>
          <w:szCs w:val="22"/>
        </w:rPr>
        <w:t>Εντολή πληρωμής</w:t>
      </w:r>
    </w:p>
    <w:p w:rsidR="00F47D07" w:rsidRPr="00864363" w:rsidRDefault="00F47D07" w:rsidP="001F17F2">
      <w:pPr>
        <w:widowControl w:val="0"/>
        <w:numPr>
          <w:ilvl w:val="0"/>
          <w:numId w:val="2"/>
        </w:numPr>
        <w:overflowPunct/>
        <w:autoSpaceDE/>
        <w:adjustRightInd/>
        <w:spacing w:before="240" w:line="276" w:lineRule="auto"/>
        <w:ind w:left="1077" w:hanging="357"/>
        <w:jc w:val="both"/>
        <w:rPr>
          <w:rFonts w:ascii="Georgia" w:hAnsi="Georgia" w:cs="Arial"/>
          <w:bCs/>
          <w:snapToGrid w:val="0"/>
          <w:color w:val="000000" w:themeColor="text1"/>
          <w:sz w:val="22"/>
          <w:szCs w:val="22"/>
        </w:rPr>
      </w:pPr>
      <w:r w:rsidRPr="00864363">
        <w:rPr>
          <w:rFonts w:ascii="Georgia" w:hAnsi="Georgia" w:cs="Arial"/>
          <w:b/>
          <w:bCs/>
          <w:snapToGrid w:val="0"/>
          <w:color w:val="000000" w:themeColor="text1"/>
          <w:sz w:val="22"/>
          <w:szCs w:val="22"/>
          <w:lang w:eastAsia="zh-CN"/>
        </w:rPr>
        <w:t xml:space="preserve">Παραστατικά πληρωμής (Δελτίο αποστολής – Ηλεκτρονικό Τιμολόγιο </w:t>
      </w:r>
      <w:r w:rsidRPr="00864363">
        <w:rPr>
          <w:rFonts w:ascii="Georgia" w:hAnsi="Georgia" w:cs="Arial"/>
          <w:bCs/>
          <w:snapToGrid w:val="0"/>
          <w:color w:val="000000" w:themeColor="text1"/>
          <w:sz w:val="22"/>
          <w:szCs w:val="22"/>
          <w:lang w:eastAsia="zh-CN"/>
        </w:rPr>
        <w:t xml:space="preserve">του Αναδόχου, </w:t>
      </w:r>
      <w:r w:rsidRPr="00864363">
        <w:rPr>
          <w:rFonts w:ascii="Georgia" w:hAnsi="Georgia" w:cs="Arial"/>
          <w:b/>
          <w:bCs/>
          <w:snapToGrid w:val="0"/>
          <w:color w:val="000000" w:themeColor="text1"/>
          <w:sz w:val="22"/>
          <w:szCs w:val="22"/>
          <w:lang w:eastAsia="zh-CN"/>
        </w:rPr>
        <w:t xml:space="preserve">που είναι σύμφωνο </w:t>
      </w:r>
      <w:r w:rsidRPr="00864363">
        <w:rPr>
          <w:rFonts w:ascii="Georgia" w:hAnsi="Georgia" w:cs="Arial"/>
          <w:bCs/>
          <w:snapToGrid w:val="0"/>
          <w:color w:val="000000" w:themeColor="text1"/>
          <w:sz w:val="22"/>
          <w:szCs w:val="22"/>
          <w:lang w:eastAsia="zh-CN"/>
        </w:rPr>
        <w:t xml:space="preserve">με το ευρωπαϊκό πρότυπο έκδοσης ηλεκτρονικών τιμολογίων. Επιπλέον, ο κωδικός της Αναθέτουσας </w:t>
      </w:r>
      <w:r w:rsidRPr="00864363">
        <w:rPr>
          <w:rFonts w:ascii="Georgia" w:hAnsi="Georgia" w:cs="Arial"/>
          <w:bCs/>
          <w:snapToGrid w:val="0"/>
          <w:color w:val="000000" w:themeColor="text1"/>
          <w:sz w:val="22"/>
          <w:szCs w:val="22"/>
          <w:lang w:eastAsia="zh-CN"/>
        </w:rPr>
        <w:lastRenderedPageBreak/>
        <w:t>Αρχής για την ηλεκτρονική τιμολόγη</w:t>
      </w:r>
      <w:r w:rsidR="00392817" w:rsidRPr="00864363">
        <w:rPr>
          <w:rFonts w:ascii="Georgia" w:hAnsi="Georgia" w:cs="Arial"/>
          <w:bCs/>
          <w:snapToGrid w:val="0"/>
          <w:color w:val="000000" w:themeColor="text1"/>
          <w:sz w:val="22"/>
          <w:szCs w:val="22"/>
          <w:lang w:eastAsia="zh-CN"/>
        </w:rPr>
        <w:t xml:space="preserve">ση είναι ο </w:t>
      </w:r>
      <w:r w:rsidR="00392817" w:rsidRPr="00864363">
        <w:rPr>
          <w:rFonts w:ascii="Times New Roman" w:hAnsi="Times New Roman"/>
          <w:bCs/>
          <w:snapToGrid w:val="0"/>
          <w:color w:val="000000" w:themeColor="text1"/>
          <w:sz w:val="22"/>
          <w:szCs w:val="22"/>
          <w:lang w:eastAsia="zh-CN"/>
        </w:rPr>
        <w:t>1036.E00665.0001</w:t>
      </w:r>
      <w:r w:rsidR="00392817" w:rsidRPr="00864363">
        <w:rPr>
          <w:rFonts w:ascii="Georgia" w:hAnsi="Georgia" w:cs="Arial"/>
          <w:bCs/>
          <w:snapToGrid w:val="0"/>
          <w:color w:val="000000" w:themeColor="text1"/>
          <w:sz w:val="22"/>
          <w:szCs w:val="22"/>
          <w:lang w:eastAsia="zh-CN"/>
        </w:rPr>
        <w:t xml:space="preserve"> </w:t>
      </w:r>
      <w:r w:rsidRPr="00864363">
        <w:rPr>
          <w:rFonts w:ascii="Georgia" w:hAnsi="Georgia" w:cs="Arial"/>
          <w:bCs/>
          <w:snapToGrid w:val="0"/>
          <w:color w:val="000000" w:themeColor="text1"/>
          <w:sz w:val="22"/>
          <w:szCs w:val="22"/>
        </w:rPr>
        <w:t xml:space="preserve"> (ΚΥΑ 52445/ΕΞ/2023, ΦΕΚ 2385/Β/12-04-2023).</w:t>
      </w:r>
    </w:p>
    <w:p w:rsidR="00441243" w:rsidRDefault="00441243" w:rsidP="00441243">
      <w:pPr>
        <w:widowControl w:val="0"/>
        <w:numPr>
          <w:ilvl w:val="0"/>
          <w:numId w:val="2"/>
        </w:numPr>
        <w:overflowPunct/>
        <w:autoSpaceDE/>
        <w:adjustRightInd/>
        <w:spacing w:before="240" w:line="276" w:lineRule="auto"/>
        <w:ind w:left="1077" w:hanging="357"/>
        <w:jc w:val="both"/>
        <w:rPr>
          <w:rFonts w:ascii="Georgia" w:hAnsi="Georgia" w:cs="Arial"/>
          <w:bCs/>
          <w:snapToGrid w:val="0"/>
          <w:color w:val="2E74B5" w:themeColor="accent1" w:themeShade="BF"/>
          <w:sz w:val="22"/>
          <w:szCs w:val="22"/>
        </w:rPr>
      </w:pPr>
      <w:r>
        <w:rPr>
          <w:rFonts w:ascii="Georgia" w:hAnsi="Georgia" w:cs="Arial"/>
          <w:bCs/>
          <w:snapToGrid w:val="0"/>
          <w:color w:val="2E74B5" w:themeColor="accent1" w:themeShade="BF"/>
          <w:sz w:val="22"/>
          <w:szCs w:val="22"/>
        </w:rPr>
        <w:t>Φορολογική ενημερότητα του αναδόχου</w:t>
      </w:r>
    </w:p>
    <w:p w:rsidR="00441243" w:rsidRDefault="00441243" w:rsidP="00441243">
      <w:pPr>
        <w:widowControl w:val="0"/>
        <w:numPr>
          <w:ilvl w:val="0"/>
          <w:numId w:val="2"/>
        </w:numPr>
        <w:overflowPunct/>
        <w:autoSpaceDE/>
        <w:adjustRightInd/>
        <w:spacing w:before="240" w:line="276" w:lineRule="auto"/>
        <w:ind w:left="1077" w:hanging="357"/>
        <w:jc w:val="both"/>
        <w:rPr>
          <w:rFonts w:ascii="Georgia" w:hAnsi="Georgia" w:cs="Arial"/>
          <w:bCs/>
          <w:snapToGrid w:val="0"/>
          <w:color w:val="2E74B5" w:themeColor="accent1" w:themeShade="BF"/>
          <w:sz w:val="22"/>
          <w:szCs w:val="22"/>
        </w:rPr>
      </w:pPr>
      <w:r>
        <w:rPr>
          <w:rFonts w:ascii="Georgia" w:hAnsi="Georgia" w:cs="Arial"/>
          <w:bCs/>
          <w:snapToGrid w:val="0"/>
          <w:color w:val="2E74B5" w:themeColor="accent1" w:themeShade="BF"/>
          <w:sz w:val="22"/>
          <w:szCs w:val="22"/>
        </w:rPr>
        <w:t>Ασφαλιστική ενημερότητα του αναδόχου</w:t>
      </w:r>
    </w:p>
    <w:p w:rsidR="00441243" w:rsidRDefault="00441243" w:rsidP="00441243">
      <w:pPr>
        <w:widowControl w:val="0"/>
        <w:overflowPunct/>
        <w:autoSpaceDE/>
        <w:adjustRightInd/>
        <w:spacing w:before="240" w:line="276" w:lineRule="auto"/>
        <w:jc w:val="both"/>
        <w:rPr>
          <w:rFonts w:ascii="Georgia" w:hAnsi="Georgia" w:cs="Arial"/>
          <w:bCs/>
          <w:snapToGrid w:val="0"/>
          <w:color w:val="2E74B5" w:themeColor="accent1" w:themeShade="BF"/>
          <w:sz w:val="22"/>
          <w:szCs w:val="22"/>
        </w:rPr>
      </w:pPr>
      <w:r>
        <w:rPr>
          <w:rFonts w:ascii="Georgia" w:hAnsi="Georgia" w:cs="Arial"/>
          <w:bCs/>
          <w:snapToGrid w:val="0"/>
          <w:color w:val="2E74B5" w:themeColor="accent1" w:themeShade="BF"/>
          <w:sz w:val="22"/>
          <w:szCs w:val="22"/>
        </w:rPr>
        <w:t xml:space="preserve">Σε περίπτωση που ο ανάδοχος είναι </w:t>
      </w:r>
      <w:r>
        <w:rPr>
          <w:rFonts w:ascii="Georgia" w:hAnsi="Georgia" w:cs="Arial"/>
          <w:b/>
          <w:bCs/>
          <w:snapToGrid w:val="0"/>
          <w:color w:val="2E74B5" w:themeColor="accent1" w:themeShade="BF"/>
          <w:sz w:val="22"/>
          <w:szCs w:val="22"/>
        </w:rPr>
        <w:t xml:space="preserve">αλλοδαπή εταιρεία </w:t>
      </w:r>
      <w:r>
        <w:rPr>
          <w:rFonts w:ascii="Georgia" w:hAnsi="Georgia" w:cs="Arial"/>
          <w:b/>
          <w:bCs/>
          <w:snapToGrid w:val="0"/>
          <w:color w:val="2E74B5" w:themeColor="accent1" w:themeShade="BF"/>
          <w:sz w:val="22"/>
          <w:szCs w:val="22"/>
          <w:u w:val="single"/>
        </w:rPr>
        <w:t>διαγράφεται</w:t>
      </w:r>
      <w:r>
        <w:rPr>
          <w:rFonts w:ascii="Georgia" w:hAnsi="Georgia" w:cs="Arial"/>
          <w:bCs/>
          <w:snapToGrid w:val="0"/>
          <w:color w:val="2E74B5" w:themeColor="accent1" w:themeShade="BF"/>
          <w:sz w:val="22"/>
          <w:szCs w:val="22"/>
          <w:u w:val="single"/>
        </w:rPr>
        <w:t xml:space="preserve"> </w:t>
      </w:r>
      <w:r>
        <w:rPr>
          <w:rFonts w:ascii="Georgia" w:hAnsi="Georgia" w:cs="Arial"/>
          <w:bCs/>
          <w:snapToGrid w:val="0"/>
          <w:color w:val="2E74B5" w:themeColor="accent1" w:themeShade="BF"/>
          <w:sz w:val="22"/>
          <w:szCs w:val="22"/>
        </w:rPr>
        <w:t>το υπ’</w:t>
      </w:r>
      <w:r w:rsidR="004721BB">
        <w:rPr>
          <w:rFonts w:ascii="Georgia" w:hAnsi="Georgia" w:cs="Arial"/>
          <w:bCs/>
          <w:snapToGrid w:val="0"/>
          <w:color w:val="2E74B5" w:themeColor="accent1" w:themeShade="BF"/>
          <w:sz w:val="22"/>
          <w:szCs w:val="22"/>
        </w:rPr>
        <w:t xml:space="preserve"> </w:t>
      </w:r>
      <w:r>
        <w:rPr>
          <w:rFonts w:ascii="Georgia" w:hAnsi="Georgia" w:cs="Arial"/>
          <w:bCs/>
          <w:snapToGrid w:val="0"/>
          <w:color w:val="2E74B5" w:themeColor="accent1" w:themeShade="BF"/>
          <w:sz w:val="22"/>
          <w:szCs w:val="22"/>
        </w:rPr>
        <w:t xml:space="preserve">αριθ. 4  &amp; 5 . </w:t>
      </w:r>
    </w:p>
    <w:p w:rsidR="00A63711" w:rsidRPr="001F17F2" w:rsidRDefault="00CA09CC" w:rsidP="001F17F2">
      <w:pPr>
        <w:widowControl w:val="0"/>
        <w:spacing w:before="120" w:after="120" w:line="276" w:lineRule="auto"/>
        <w:jc w:val="both"/>
        <w:rPr>
          <w:rFonts w:ascii="Georgia" w:hAnsi="Georgia" w:cs="Arial"/>
          <w:b/>
          <w:snapToGrid w:val="0"/>
          <w:sz w:val="22"/>
          <w:szCs w:val="22"/>
        </w:rPr>
      </w:pPr>
      <w:r>
        <w:rPr>
          <w:rFonts w:ascii="Georgia" w:hAnsi="Georgia" w:cs="Arial"/>
          <w:b/>
          <w:snapToGrid w:val="0"/>
          <w:sz w:val="22"/>
          <w:szCs w:val="22"/>
        </w:rPr>
        <w:t>Άρθρο 10</w:t>
      </w:r>
      <w:r w:rsidR="00A63711" w:rsidRPr="001F17F2">
        <w:rPr>
          <w:rFonts w:ascii="Georgia" w:hAnsi="Georgia" w:cs="Arial"/>
          <w:b/>
          <w:snapToGrid w:val="0"/>
          <w:sz w:val="22"/>
          <w:szCs w:val="22"/>
        </w:rPr>
        <w:t xml:space="preserve"> ΠΑΡΑΛΑΒΗ </w:t>
      </w:r>
    </w:p>
    <w:p w:rsidR="00A63711" w:rsidRPr="001F17F2" w:rsidRDefault="00A63711" w:rsidP="001F17F2">
      <w:pPr>
        <w:widowControl w:val="0"/>
        <w:spacing w:after="120" w:line="276" w:lineRule="auto"/>
        <w:jc w:val="both"/>
        <w:rPr>
          <w:rFonts w:ascii="Georgia" w:hAnsi="Georgia" w:cs="Arial"/>
          <w:snapToGrid w:val="0"/>
          <w:sz w:val="22"/>
          <w:szCs w:val="22"/>
        </w:rPr>
      </w:pPr>
      <w:r w:rsidRPr="001F17F2">
        <w:rPr>
          <w:rFonts w:ascii="Georgia" w:hAnsi="Georgia" w:cs="Arial"/>
          <w:snapToGrid w:val="0"/>
          <w:sz w:val="22"/>
          <w:szCs w:val="22"/>
        </w:rPr>
        <w:t xml:space="preserve">Η παραλαβή του αντικειμένου της σύμβασης γίνεται από τον επιστημονικό υπεύθυνο του έργου. Ο Ανάδοχος οφείλει εντός </w:t>
      </w:r>
      <w:r w:rsidR="00A16525">
        <w:rPr>
          <w:rFonts w:ascii="Georgia" w:hAnsi="Georgia" w:cs="Arial"/>
          <w:snapToGrid w:val="0"/>
          <w:sz w:val="22"/>
          <w:szCs w:val="22"/>
        </w:rPr>
        <w:t>………………….</w:t>
      </w:r>
      <w:r w:rsidRPr="001F17F2">
        <w:rPr>
          <w:rFonts w:ascii="Georgia" w:hAnsi="Georgia" w:cs="Arial"/>
          <w:snapToGrid w:val="0"/>
          <w:sz w:val="22"/>
          <w:szCs w:val="22"/>
        </w:rPr>
        <w:t xml:space="preserve"> εργάσιμων ημερών από την ημέρα ενημέρωσής του να παραδώσει τα αναγραφόμενα στην εκάστοτε παραγγελία. Κατά την διαδικασία παραλαβής στην οποία καλείται να παραστεί, εφόσον το επιθυμεί, ο Ανάδοχος, διενεργείται ποσοτικός και ποιοτικός έλεγχος.</w:t>
      </w:r>
    </w:p>
    <w:p w:rsidR="00A63711" w:rsidRPr="001F17F2" w:rsidRDefault="00A63711" w:rsidP="001F17F2">
      <w:pPr>
        <w:widowControl w:val="0"/>
        <w:spacing w:before="120" w:after="120" w:line="276" w:lineRule="auto"/>
        <w:jc w:val="both"/>
        <w:rPr>
          <w:rFonts w:ascii="Georgia" w:hAnsi="Georgia" w:cs="Arial"/>
          <w:snapToGrid w:val="0"/>
          <w:sz w:val="22"/>
          <w:szCs w:val="22"/>
        </w:rPr>
      </w:pPr>
      <w:r w:rsidRPr="001F17F2">
        <w:rPr>
          <w:rFonts w:ascii="Georgia" w:hAnsi="Georgia" w:cs="Arial"/>
          <w:snapToGrid w:val="0"/>
          <w:sz w:val="22"/>
          <w:szCs w:val="22"/>
        </w:rPr>
        <w:t>Η πιστοποίηση της οριστικής παραλαβής γίνεται με το πρωτόκολλο  Παραλαβής.</w:t>
      </w:r>
    </w:p>
    <w:p w:rsidR="00A63711" w:rsidRPr="001F17F2" w:rsidRDefault="00A63711" w:rsidP="001F17F2">
      <w:pPr>
        <w:spacing w:before="120" w:after="120" w:line="276" w:lineRule="auto"/>
        <w:jc w:val="both"/>
        <w:rPr>
          <w:rFonts w:ascii="Georgia" w:hAnsi="Georgia" w:cs="Arial"/>
          <w:sz w:val="22"/>
          <w:szCs w:val="22"/>
        </w:rPr>
      </w:pPr>
      <w:r w:rsidRPr="001F17F2">
        <w:rPr>
          <w:rFonts w:ascii="Georgia" w:hAnsi="Georgia" w:cs="Arial"/>
          <w:sz w:val="22"/>
          <w:szCs w:val="22"/>
        </w:rPr>
        <w:t>Κατά τα λοιπά εφαρμόζονται οι διατάξεις των άρθρων 208 και 209 του Ν.4412/2016.</w:t>
      </w:r>
    </w:p>
    <w:p w:rsidR="00A63711" w:rsidRPr="001F17F2" w:rsidRDefault="00A63711" w:rsidP="001F17F2">
      <w:pPr>
        <w:widowControl w:val="0"/>
        <w:spacing w:before="120" w:after="120" w:line="276" w:lineRule="auto"/>
        <w:jc w:val="both"/>
        <w:rPr>
          <w:rFonts w:ascii="Georgia" w:hAnsi="Georgia" w:cs="Arial"/>
          <w:b/>
          <w:snapToGrid w:val="0"/>
          <w:sz w:val="22"/>
          <w:szCs w:val="22"/>
        </w:rPr>
      </w:pPr>
    </w:p>
    <w:p w:rsidR="00A63711" w:rsidRPr="001F17F2" w:rsidRDefault="00A63711" w:rsidP="001F17F2">
      <w:pPr>
        <w:widowControl w:val="0"/>
        <w:spacing w:before="120" w:after="120" w:line="276" w:lineRule="auto"/>
        <w:jc w:val="both"/>
        <w:rPr>
          <w:rFonts w:ascii="Georgia" w:hAnsi="Georgia" w:cs="Arial"/>
          <w:b/>
          <w:snapToGrid w:val="0"/>
          <w:sz w:val="22"/>
          <w:szCs w:val="22"/>
        </w:rPr>
      </w:pPr>
      <w:r w:rsidRPr="001F17F2">
        <w:rPr>
          <w:rFonts w:ascii="Georgia" w:hAnsi="Georgia" w:cs="Arial"/>
          <w:b/>
          <w:snapToGrid w:val="0"/>
          <w:sz w:val="22"/>
          <w:szCs w:val="22"/>
        </w:rPr>
        <w:t>Άρθρο 1</w:t>
      </w:r>
      <w:r w:rsidR="00CA09CC">
        <w:rPr>
          <w:rFonts w:ascii="Georgia" w:hAnsi="Georgia" w:cs="Arial"/>
          <w:b/>
          <w:snapToGrid w:val="0"/>
          <w:sz w:val="22"/>
          <w:szCs w:val="22"/>
        </w:rPr>
        <w:t>1</w:t>
      </w:r>
      <w:r w:rsidRPr="001F17F2">
        <w:rPr>
          <w:rFonts w:ascii="Georgia" w:hAnsi="Georgia" w:cs="Arial"/>
          <w:b/>
          <w:snapToGrid w:val="0"/>
          <w:sz w:val="22"/>
          <w:szCs w:val="22"/>
        </w:rPr>
        <w:t xml:space="preserve"> </w:t>
      </w:r>
      <w:r w:rsidR="00D82BE2">
        <w:rPr>
          <w:rFonts w:ascii="Georgia" w:hAnsi="Georgia" w:cs="Arial"/>
          <w:b/>
          <w:snapToGrid w:val="0"/>
          <w:sz w:val="22"/>
          <w:szCs w:val="22"/>
        </w:rPr>
        <w:t>-</w:t>
      </w:r>
      <w:r w:rsidRPr="001F17F2">
        <w:rPr>
          <w:rFonts w:ascii="Georgia" w:hAnsi="Georgia" w:cs="Arial"/>
          <w:b/>
          <w:snapToGrid w:val="0"/>
          <w:sz w:val="22"/>
          <w:szCs w:val="22"/>
        </w:rPr>
        <w:t>ΚΑΤΑΓΓΕΛΙΑ ΕΚ ΜΕΡΟΥΣ ΤΗΣ ΑΝΑΘΕΤΟΥΣΑΣ ΑΡΧΗΣ</w:t>
      </w:r>
    </w:p>
    <w:p w:rsidR="00A63711" w:rsidRPr="001F17F2" w:rsidRDefault="00A63711" w:rsidP="001F17F2">
      <w:pPr>
        <w:pStyle w:val="3"/>
        <w:spacing w:before="120" w:after="0" w:line="276" w:lineRule="auto"/>
        <w:rPr>
          <w:rFonts w:ascii="Georgia" w:hAnsi="Georgia" w:cs="Arial"/>
          <w:szCs w:val="22"/>
        </w:rPr>
      </w:pPr>
      <w:r w:rsidRPr="001F17F2">
        <w:rPr>
          <w:rFonts w:ascii="Georgia" w:hAnsi="Georgia" w:cs="Arial"/>
          <w:szCs w:val="22"/>
        </w:rPr>
        <w:t>Η Αναθέτουσα Αρχή δικαιούται να καταγγείλει την σύμβαση εφόσον ο Ανάδοχος δεν τηρεί κάποιον από τους όρους της παρούσας.</w:t>
      </w:r>
    </w:p>
    <w:p w:rsidR="00A63711" w:rsidRPr="001F17F2" w:rsidRDefault="00A63711" w:rsidP="001F17F2">
      <w:pPr>
        <w:pStyle w:val="3"/>
        <w:spacing w:after="0" w:line="276" w:lineRule="auto"/>
        <w:rPr>
          <w:rFonts w:ascii="Georgia" w:hAnsi="Georgia" w:cs="Arial"/>
          <w:szCs w:val="22"/>
        </w:rPr>
      </w:pPr>
      <w:r w:rsidRPr="001F17F2">
        <w:rPr>
          <w:rFonts w:ascii="Georgia" w:hAnsi="Georgia" w:cs="Arial"/>
          <w:szCs w:val="22"/>
        </w:rPr>
        <w:t xml:space="preserve">Τα αποτελέσματα της καταγγελίας επέρχονται από την χρονική στιγμή </w:t>
      </w:r>
      <w:proofErr w:type="spellStart"/>
      <w:r w:rsidRPr="001F17F2">
        <w:rPr>
          <w:rFonts w:ascii="Georgia" w:hAnsi="Georgia" w:cs="Arial"/>
          <w:szCs w:val="22"/>
        </w:rPr>
        <w:t>περιέλευσής</w:t>
      </w:r>
      <w:proofErr w:type="spellEnd"/>
      <w:r w:rsidRPr="001F17F2">
        <w:rPr>
          <w:rFonts w:ascii="Georgia" w:hAnsi="Georgia" w:cs="Arial"/>
          <w:szCs w:val="22"/>
        </w:rPr>
        <w:t xml:space="preserve"> της στον Ανάδοχο. </w:t>
      </w:r>
    </w:p>
    <w:p w:rsidR="00A63711" w:rsidRPr="001F17F2" w:rsidRDefault="00A63711" w:rsidP="001F17F2">
      <w:pPr>
        <w:pStyle w:val="3"/>
        <w:spacing w:after="0" w:line="276" w:lineRule="auto"/>
        <w:rPr>
          <w:rFonts w:ascii="Georgia" w:hAnsi="Georgia" w:cs="Arial"/>
          <w:szCs w:val="22"/>
        </w:rPr>
      </w:pPr>
      <w:r w:rsidRPr="001F17F2">
        <w:rPr>
          <w:rFonts w:ascii="Georgia" w:hAnsi="Georgia" w:cs="Arial"/>
          <w:szCs w:val="22"/>
        </w:rPr>
        <w:t xml:space="preserve">Με την καταγγελία της σύμβασης η Αναθέτουσα Αρχή δικαιούται να απαιτήσει την επιστροφή κάθε </w:t>
      </w:r>
      <w:proofErr w:type="spellStart"/>
      <w:r w:rsidRPr="001F17F2">
        <w:rPr>
          <w:rFonts w:ascii="Georgia" w:hAnsi="Georgia" w:cs="Arial"/>
          <w:szCs w:val="22"/>
        </w:rPr>
        <w:t>αχρεωστήτως</w:t>
      </w:r>
      <w:proofErr w:type="spellEnd"/>
      <w:r w:rsidRPr="001F17F2">
        <w:rPr>
          <w:rFonts w:ascii="Georgia" w:hAnsi="Georgia" w:cs="Arial"/>
          <w:szCs w:val="22"/>
        </w:rPr>
        <w:t xml:space="preserve"> καταβληθέντος ποσού καθώς και την ανόρθωση κάθε θετικής ή αποθετικής ζημίας που υπέστη από την μη εκτέλεση ή την πλημμελή εκτέλεση των όρων της παρούσας εκ μέρους του Αναδόχου.</w:t>
      </w:r>
    </w:p>
    <w:p w:rsidR="00A63711" w:rsidRPr="001F17F2" w:rsidRDefault="00A63711" w:rsidP="001F17F2">
      <w:pPr>
        <w:pStyle w:val="3"/>
        <w:spacing w:after="0" w:line="276" w:lineRule="auto"/>
        <w:rPr>
          <w:rFonts w:ascii="Georgia" w:hAnsi="Georgia" w:cs="Arial"/>
          <w:szCs w:val="22"/>
        </w:rPr>
      </w:pPr>
    </w:p>
    <w:p w:rsidR="00A63711" w:rsidRPr="001F17F2" w:rsidRDefault="00A63711" w:rsidP="001F17F2">
      <w:pPr>
        <w:widowControl w:val="0"/>
        <w:spacing w:after="120" w:line="276" w:lineRule="auto"/>
        <w:jc w:val="both"/>
        <w:rPr>
          <w:rFonts w:ascii="Georgia" w:hAnsi="Georgia" w:cs="Arial"/>
          <w:b/>
          <w:snapToGrid w:val="0"/>
          <w:sz w:val="22"/>
          <w:szCs w:val="22"/>
        </w:rPr>
      </w:pPr>
      <w:r w:rsidRPr="001F17F2">
        <w:rPr>
          <w:rFonts w:ascii="Georgia" w:hAnsi="Georgia" w:cs="Arial"/>
          <w:b/>
          <w:snapToGrid w:val="0"/>
          <w:sz w:val="22"/>
          <w:szCs w:val="22"/>
        </w:rPr>
        <w:t>Άρθρο 1</w:t>
      </w:r>
      <w:r w:rsidR="00CA09CC">
        <w:rPr>
          <w:rFonts w:ascii="Georgia" w:hAnsi="Georgia" w:cs="Arial"/>
          <w:b/>
          <w:snapToGrid w:val="0"/>
          <w:sz w:val="22"/>
          <w:szCs w:val="22"/>
        </w:rPr>
        <w:t>2</w:t>
      </w:r>
      <w:r w:rsidRPr="001F17F2">
        <w:rPr>
          <w:rFonts w:ascii="Georgia" w:hAnsi="Georgia" w:cs="Arial"/>
          <w:b/>
          <w:snapToGrid w:val="0"/>
          <w:sz w:val="22"/>
          <w:szCs w:val="22"/>
        </w:rPr>
        <w:t xml:space="preserve"> </w:t>
      </w:r>
      <w:r w:rsidR="00D82BE2">
        <w:rPr>
          <w:rFonts w:ascii="Georgia" w:hAnsi="Georgia" w:cs="Arial"/>
          <w:b/>
          <w:snapToGrid w:val="0"/>
          <w:sz w:val="22"/>
          <w:szCs w:val="22"/>
        </w:rPr>
        <w:t>-</w:t>
      </w:r>
      <w:r w:rsidRPr="001F17F2">
        <w:rPr>
          <w:rFonts w:ascii="Georgia" w:hAnsi="Georgia" w:cs="Arial"/>
          <w:b/>
          <w:snapToGrid w:val="0"/>
          <w:sz w:val="22"/>
          <w:szCs w:val="22"/>
        </w:rPr>
        <w:t>ΚΑΤΑΓΓΕΛΙΑ ΕΚ ΜΕΡΟΥΣ ΤΟΥ ΑΝΑΔΟΧΟΥ</w:t>
      </w:r>
    </w:p>
    <w:p w:rsidR="00A63711" w:rsidRPr="001F17F2" w:rsidRDefault="00A63711" w:rsidP="001F17F2">
      <w:pPr>
        <w:pStyle w:val="a3"/>
        <w:spacing w:before="120" w:after="120" w:line="276" w:lineRule="auto"/>
        <w:rPr>
          <w:rFonts w:ascii="Georgia" w:hAnsi="Georgia" w:cs="Arial"/>
          <w:color w:val="auto"/>
          <w:sz w:val="22"/>
          <w:szCs w:val="22"/>
        </w:rPr>
      </w:pPr>
      <w:r w:rsidRPr="001F17F2">
        <w:rPr>
          <w:rFonts w:ascii="Georgia" w:hAnsi="Georgia" w:cs="Arial"/>
          <w:color w:val="auto"/>
          <w:sz w:val="22"/>
          <w:szCs w:val="22"/>
        </w:rPr>
        <w:t>Ο Ανάδοχος δικαιούται να καταγγείλει την σύμβαση με προηγούμενη έγγραφη ειδοποίηση δέκα (10) ημερολογιακών ημερών σε περίπτωση που η Αναθέτουσα Αρχή παραβιάσει οποιονδήποτε όρο αυτής και δεν αποκαταστήσει την εν λόγω παράβαση μέσα σε εύλογη προθεσμία από την παραλαβή σχετικής έγγραφης ειδοποίησής της εκ μέρους του Αναδόχου.</w:t>
      </w:r>
    </w:p>
    <w:p w:rsidR="00A63711" w:rsidRPr="001F17F2" w:rsidRDefault="00A63711" w:rsidP="001F17F2">
      <w:pPr>
        <w:widowControl w:val="0"/>
        <w:spacing w:before="120" w:after="120" w:line="276" w:lineRule="auto"/>
        <w:jc w:val="both"/>
        <w:rPr>
          <w:rFonts w:ascii="Georgia" w:hAnsi="Georgia" w:cs="Arial"/>
          <w:b/>
          <w:sz w:val="22"/>
          <w:szCs w:val="22"/>
        </w:rPr>
      </w:pPr>
      <w:r w:rsidRPr="001F17F2">
        <w:rPr>
          <w:rFonts w:ascii="Georgia" w:hAnsi="Georgia" w:cs="Arial"/>
          <w:b/>
          <w:snapToGrid w:val="0"/>
          <w:sz w:val="22"/>
          <w:szCs w:val="22"/>
        </w:rPr>
        <w:t>Άρθρο 1</w:t>
      </w:r>
      <w:r w:rsidR="00CA09CC">
        <w:rPr>
          <w:rFonts w:ascii="Georgia" w:hAnsi="Georgia" w:cs="Arial"/>
          <w:b/>
          <w:snapToGrid w:val="0"/>
          <w:sz w:val="22"/>
          <w:szCs w:val="22"/>
        </w:rPr>
        <w:t>3</w:t>
      </w:r>
      <w:r w:rsidR="00D82BE2">
        <w:rPr>
          <w:rFonts w:ascii="Georgia" w:hAnsi="Georgia" w:cs="Arial"/>
          <w:b/>
          <w:snapToGrid w:val="0"/>
          <w:sz w:val="22"/>
          <w:szCs w:val="22"/>
        </w:rPr>
        <w:t>-</w:t>
      </w:r>
      <w:r w:rsidRPr="001F17F2">
        <w:rPr>
          <w:rFonts w:ascii="Georgia" w:hAnsi="Georgia" w:cs="Arial"/>
          <w:b/>
          <w:snapToGrid w:val="0"/>
          <w:sz w:val="22"/>
          <w:szCs w:val="22"/>
        </w:rPr>
        <w:t xml:space="preserve"> </w:t>
      </w:r>
      <w:r w:rsidRPr="001F17F2">
        <w:rPr>
          <w:rFonts w:ascii="Georgia" w:hAnsi="Georgia" w:cs="Arial"/>
          <w:b/>
          <w:sz w:val="22"/>
          <w:szCs w:val="22"/>
        </w:rPr>
        <w:t>ΑΝΩΤΕΡΑ ΒΙΑ</w:t>
      </w:r>
    </w:p>
    <w:p w:rsidR="00A63711" w:rsidRPr="001F17F2" w:rsidRDefault="00A63711" w:rsidP="001F17F2">
      <w:pPr>
        <w:pStyle w:val="3"/>
        <w:spacing w:before="120" w:line="276" w:lineRule="auto"/>
        <w:rPr>
          <w:rFonts w:ascii="Georgia" w:hAnsi="Georgia" w:cs="Arial"/>
          <w:szCs w:val="22"/>
        </w:rPr>
      </w:pPr>
      <w:r w:rsidRPr="001F17F2">
        <w:rPr>
          <w:rFonts w:ascii="Georgia" w:hAnsi="Georgia" w:cs="Arial"/>
          <w:szCs w:val="22"/>
        </w:rPr>
        <w:t>Κανένα από τα μέρη δεν ευθύνεται για παράλειψη εκπλήρωσης των συμβατικών υποχρεώσεων του αν η παράλειψη αυτή είναι απόρροια ανωτέρας βίας, υπό την προϋπόθεση ότι η επικαλούμενη ανωτέρα βία αποδεικνύεται δεόντως και επαρκώς. Σαν ανωτέρα βία εννοείται κάθε γεγονός απρόβλεπτο και αναπότρεπτο που καθιστά απολύτως αδύνατη την εκτέλεση της παρούσας.</w:t>
      </w:r>
    </w:p>
    <w:p w:rsidR="0019615B" w:rsidRPr="001F17F2" w:rsidRDefault="0019615B" w:rsidP="001F17F2">
      <w:pPr>
        <w:overflowPunct/>
        <w:autoSpaceDE/>
        <w:autoSpaceDN/>
        <w:adjustRightInd/>
        <w:spacing w:before="240" w:after="120" w:line="276" w:lineRule="auto"/>
        <w:jc w:val="both"/>
        <w:rPr>
          <w:rFonts w:ascii="Georgia" w:hAnsi="Georgia" w:cs="Arial"/>
          <w:b/>
          <w:sz w:val="22"/>
          <w:szCs w:val="22"/>
        </w:rPr>
      </w:pPr>
      <w:r w:rsidRPr="001F17F2">
        <w:rPr>
          <w:rFonts w:ascii="Georgia" w:hAnsi="Georgia" w:cs="Arial"/>
          <w:b/>
          <w:sz w:val="22"/>
          <w:szCs w:val="22"/>
        </w:rPr>
        <w:t>Άρθρο 1</w:t>
      </w:r>
      <w:r w:rsidR="00CA09CC">
        <w:rPr>
          <w:rFonts w:ascii="Georgia" w:hAnsi="Georgia" w:cs="Arial"/>
          <w:b/>
          <w:sz w:val="22"/>
          <w:szCs w:val="22"/>
        </w:rPr>
        <w:t>4</w:t>
      </w:r>
      <w:r w:rsidRPr="001F17F2">
        <w:rPr>
          <w:rFonts w:ascii="Georgia" w:hAnsi="Georgia" w:cs="Arial"/>
          <w:b/>
          <w:sz w:val="22"/>
          <w:szCs w:val="22"/>
        </w:rPr>
        <w:t xml:space="preserve"> -ΠΡΟΣΤΑΣΙΑ ΠΡΟΣΩΠΙΚΩΝ ΔΕΔΟΜΕΝΩΝ</w:t>
      </w:r>
    </w:p>
    <w:p w:rsidR="0019615B" w:rsidRPr="001F17F2" w:rsidRDefault="0019615B" w:rsidP="001F17F2">
      <w:pPr>
        <w:overflowPunct/>
        <w:autoSpaceDE/>
        <w:autoSpaceDN/>
        <w:adjustRightInd/>
        <w:spacing w:before="240" w:line="276" w:lineRule="auto"/>
        <w:jc w:val="both"/>
        <w:rPr>
          <w:rFonts w:ascii="Georgia" w:hAnsi="Georgia" w:cs="Arial"/>
          <w:sz w:val="22"/>
          <w:szCs w:val="22"/>
        </w:rPr>
      </w:pPr>
      <w:r w:rsidRPr="001F17F2">
        <w:rPr>
          <w:rFonts w:ascii="Georgia" w:hAnsi="Georgia" w:cs="Arial"/>
          <w:sz w:val="22"/>
          <w:szCs w:val="22"/>
        </w:rPr>
        <w:lastRenderedPageBreak/>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w:t>
      </w:r>
      <w:proofErr w:type="spellStart"/>
      <w:r w:rsidRPr="001F17F2">
        <w:rPr>
          <w:rFonts w:ascii="Georgia" w:hAnsi="Georgia" w:cs="Arial"/>
          <w:sz w:val="22"/>
          <w:szCs w:val="22"/>
        </w:rPr>
        <w:t>Data</w:t>
      </w:r>
      <w:proofErr w:type="spellEnd"/>
      <w:r w:rsidRPr="001F17F2">
        <w:rPr>
          <w:rFonts w:ascii="Georgia" w:hAnsi="Georgia" w:cs="Arial"/>
          <w:sz w:val="22"/>
          <w:szCs w:val="22"/>
        </w:rPr>
        <w:t xml:space="preserve"> Protection </w:t>
      </w:r>
      <w:proofErr w:type="spellStart"/>
      <w:r w:rsidRPr="001F17F2">
        <w:rPr>
          <w:rFonts w:ascii="Georgia" w:hAnsi="Georgia" w:cs="Arial"/>
          <w:sz w:val="22"/>
          <w:szCs w:val="22"/>
        </w:rPr>
        <w:t>Regulation</w:t>
      </w:r>
      <w:proofErr w:type="spellEnd"/>
      <w:r w:rsidRPr="001F17F2">
        <w:rPr>
          <w:rFonts w:ascii="Georgia" w:hAnsi="Georgia" w:cs="Arial"/>
          <w:sz w:val="22"/>
          <w:szCs w:val="22"/>
        </w:rPr>
        <w:t xml:space="preserve"> – GDPR) κ</w:t>
      </w:r>
      <w:r w:rsidR="00FC5EC9" w:rsidRPr="001F17F2">
        <w:rPr>
          <w:rFonts w:ascii="Georgia" w:hAnsi="Georgia" w:cs="Arial"/>
          <w:sz w:val="22"/>
          <w:szCs w:val="22"/>
        </w:rPr>
        <w:t>αι του τον ν. 4624/2019 (Α 137).</w:t>
      </w:r>
    </w:p>
    <w:p w:rsidR="007D2957" w:rsidRDefault="0019615B" w:rsidP="001F17F2">
      <w:pPr>
        <w:overflowPunct/>
        <w:autoSpaceDE/>
        <w:autoSpaceDN/>
        <w:adjustRightInd/>
        <w:spacing w:before="240" w:line="276" w:lineRule="auto"/>
        <w:jc w:val="both"/>
        <w:rPr>
          <w:rFonts w:ascii="Georgia" w:hAnsi="Georgia" w:cs="Arial"/>
          <w:sz w:val="22"/>
          <w:szCs w:val="22"/>
        </w:rPr>
      </w:pPr>
      <w:r w:rsidRPr="001F17F2">
        <w:rPr>
          <w:rFonts w:ascii="Georgia" w:hAnsi="Georgia" w:cs="Arial"/>
          <w:sz w:val="22"/>
          <w:szCs w:val="22"/>
        </w:rPr>
        <w:t xml:space="preserve">Τα στοιχεία επικοινωνίας με τον υπεύθυνο για την προστασία των προσωπικών δεδομένων της Αναθέτουσας Αρχής είναι τα ακόλουθα </w:t>
      </w:r>
      <w:r w:rsidR="007D2957" w:rsidRPr="007D2957">
        <w:rPr>
          <w:rFonts w:ascii="Georgia" w:hAnsi="Georgia" w:cs="Arial"/>
          <w:sz w:val="22"/>
          <w:szCs w:val="22"/>
        </w:rPr>
        <w:t xml:space="preserve">(email </w:t>
      </w:r>
      <w:hyperlink r:id="rId7" w:history="1">
        <w:r w:rsidR="007D2957" w:rsidRPr="007D2957">
          <w:rPr>
            <w:rStyle w:val="-"/>
            <w:rFonts w:ascii="Georgia" w:hAnsi="Georgia" w:cs="Arial"/>
            <w:sz w:val="22"/>
            <w:szCs w:val="22"/>
            <w:lang w:val="en-US"/>
          </w:rPr>
          <w:t>grigorios</w:t>
        </w:r>
        <w:r w:rsidR="007D2957" w:rsidRPr="007D2957">
          <w:rPr>
            <w:rStyle w:val="-"/>
            <w:rFonts w:ascii="Georgia" w:hAnsi="Georgia" w:cs="Arial"/>
            <w:sz w:val="22"/>
            <w:szCs w:val="22"/>
          </w:rPr>
          <w:t>@</w:t>
        </w:r>
        <w:r w:rsidR="007D2957" w:rsidRPr="007D2957">
          <w:rPr>
            <w:rStyle w:val="-"/>
            <w:rFonts w:ascii="Georgia" w:hAnsi="Georgia" w:cs="Arial"/>
            <w:sz w:val="22"/>
            <w:szCs w:val="22"/>
            <w:lang w:val="en-US"/>
          </w:rPr>
          <w:t>lazarakos</w:t>
        </w:r>
        <w:r w:rsidR="007D2957" w:rsidRPr="007D2957">
          <w:rPr>
            <w:rStyle w:val="-"/>
            <w:rFonts w:ascii="Georgia" w:hAnsi="Georgia" w:cs="Arial"/>
            <w:sz w:val="22"/>
            <w:szCs w:val="22"/>
          </w:rPr>
          <w:t>.</w:t>
        </w:r>
        <w:r w:rsidR="007D2957" w:rsidRPr="007D2957">
          <w:rPr>
            <w:rStyle w:val="-"/>
            <w:rFonts w:ascii="Georgia" w:hAnsi="Georgia" w:cs="Arial"/>
            <w:sz w:val="22"/>
            <w:szCs w:val="22"/>
            <w:lang w:val="en-US"/>
          </w:rPr>
          <w:t>gr</w:t>
        </w:r>
      </w:hyperlink>
      <w:r w:rsidR="007D2957" w:rsidRPr="007D2957">
        <w:rPr>
          <w:rFonts w:ascii="Georgia" w:hAnsi="Georgia" w:cs="Arial"/>
          <w:sz w:val="22"/>
          <w:szCs w:val="22"/>
        </w:rPr>
        <w:t xml:space="preserve"> , </w:t>
      </w:r>
      <w:hyperlink r:id="rId8" w:history="1">
        <w:r w:rsidR="007D2957" w:rsidRPr="007D2957">
          <w:rPr>
            <w:rStyle w:val="-"/>
            <w:rFonts w:ascii="Georgia" w:hAnsi="Georgia" w:cs="Arial"/>
            <w:sz w:val="22"/>
            <w:szCs w:val="22"/>
            <w:lang w:val="en-US"/>
          </w:rPr>
          <w:t>m</w:t>
        </w:r>
        <w:r w:rsidR="007D2957" w:rsidRPr="007D2957">
          <w:rPr>
            <w:rStyle w:val="-"/>
            <w:rFonts w:ascii="Georgia" w:hAnsi="Georgia" w:cs="Arial"/>
            <w:sz w:val="22"/>
            <w:szCs w:val="22"/>
          </w:rPr>
          <w:t>.</w:t>
        </w:r>
        <w:r w:rsidR="007D2957" w:rsidRPr="007D2957">
          <w:rPr>
            <w:rStyle w:val="-"/>
            <w:rFonts w:ascii="Georgia" w:hAnsi="Georgia" w:cs="Arial"/>
            <w:sz w:val="22"/>
            <w:szCs w:val="22"/>
            <w:lang w:val="en-US"/>
          </w:rPr>
          <w:t>samara</w:t>
        </w:r>
        <w:r w:rsidR="007D2957" w:rsidRPr="007D2957">
          <w:rPr>
            <w:rStyle w:val="-"/>
            <w:rFonts w:ascii="Georgia" w:hAnsi="Georgia" w:cs="Arial"/>
            <w:sz w:val="22"/>
            <w:szCs w:val="22"/>
          </w:rPr>
          <w:t>@</w:t>
        </w:r>
        <w:r w:rsidR="007D2957" w:rsidRPr="007D2957">
          <w:rPr>
            <w:rStyle w:val="-"/>
            <w:rFonts w:ascii="Georgia" w:hAnsi="Georgia" w:cs="Arial"/>
            <w:sz w:val="22"/>
            <w:szCs w:val="22"/>
            <w:lang w:val="en-US"/>
          </w:rPr>
          <w:t>l</w:t>
        </w:r>
        <w:r w:rsidR="007D2957" w:rsidRPr="007D2957">
          <w:rPr>
            <w:rStyle w:val="-"/>
            <w:rFonts w:ascii="Georgia" w:hAnsi="Georgia" w:cs="Arial"/>
            <w:sz w:val="22"/>
            <w:szCs w:val="22"/>
          </w:rPr>
          <w:t>-</w:t>
        </w:r>
        <w:r w:rsidR="007D2957" w:rsidRPr="007D2957">
          <w:rPr>
            <w:rStyle w:val="-"/>
            <w:rFonts w:ascii="Georgia" w:hAnsi="Georgia" w:cs="Arial"/>
            <w:sz w:val="22"/>
            <w:szCs w:val="22"/>
            <w:lang w:val="en-US"/>
          </w:rPr>
          <w:t>l</w:t>
        </w:r>
        <w:r w:rsidR="007D2957" w:rsidRPr="007D2957">
          <w:rPr>
            <w:rStyle w:val="-"/>
            <w:rFonts w:ascii="Georgia" w:hAnsi="Georgia" w:cs="Arial"/>
            <w:sz w:val="22"/>
            <w:szCs w:val="22"/>
          </w:rPr>
          <w:t>.</w:t>
        </w:r>
        <w:r w:rsidR="007D2957" w:rsidRPr="007D2957">
          <w:rPr>
            <w:rStyle w:val="-"/>
            <w:rFonts w:ascii="Georgia" w:hAnsi="Georgia" w:cs="Arial"/>
            <w:sz w:val="22"/>
            <w:szCs w:val="22"/>
            <w:lang w:val="en-US"/>
          </w:rPr>
          <w:t>law</w:t>
        </w:r>
      </w:hyperlink>
      <w:r w:rsidR="007D2957" w:rsidRPr="007D2957">
        <w:rPr>
          <w:rFonts w:ascii="Georgia" w:hAnsi="Georgia" w:cs="Arial"/>
          <w:sz w:val="22"/>
          <w:szCs w:val="22"/>
        </w:rPr>
        <w:t xml:space="preserve"> /</w:t>
      </w:r>
      <w:proofErr w:type="spellStart"/>
      <w:r w:rsidR="007D2957" w:rsidRPr="007D2957">
        <w:rPr>
          <w:rFonts w:ascii="Georgia" w:hAnsi="Georgia" w:cs="Arial"/>
          <w:sz w:val="22"/>
          <w:szCs w:val="22"/>
        </w:rPr>
        <w:t>τηλ</w:t>
      </w:r>
      <w:proofErr w:type="spellEnd"/>
      <w:r w:rsidR="007D2957" w:rsidRPr="007D2957">
        <w:rPr>
          <w:rFonts w:ascii="Georgia" w:hAnsi="Georgia" w:cs="Arial"/>
          <w:sz w:val="22"/>
          <w:szCs w:val="22"/>
        </w:rPr>
        <w:t>. 2103389075).</w:t>
      </w:r>
    </w:p>
    <w:p w:rsidR="0019615B" w:rsidRPr="001F17F2" w:rsidRDefault="0019615B" w:rsidP="001F17F2">
      <w:pPr>
        <w:overflowPunct/>
        <w:autoSpaceDE/>
        <w:autoSpaceDN/>
        <w:adjustRightInd/>
        <w:spacing w:before="240" w:line="276" w:lineRule="auto"/>
        <w:jc w:val="both"/>
        <w:rPr>
          <w:rFonts w:ascii="Georgia" w:hAnsi="Georgia" w:cs="Arial"/>
          <w:sz w:val="22"/>
          <w:szCs w:val="22"/>
        </w:rPr>
      </w:pPr>
      <w:bookmarkStart w:id="0" w:name="_GoBack"/>
      <w:bookmarkEnd w:id="0"/>
      <w:r w:rsidRPr="001F17F2">
        <w:rPr>
          <w:rFonts w:ascii="Georgia" w:hAnsi="Georgia" w:cs="Arial"/>
          <w:sz w:val="22"/>
          <w:szCs w:val="22"/>
        </w:rPr>
        <w:t>Ο Ανάδοχος υποχρεούται, στον βαθμό που η υλοποίηση του αντικειμένου της παρούσας Σύμβασης περιλαμβάνει την επεξεργασία δεδομένων προσωπικού χαρακτήρα:</w:t>
      </w:r>
    </w:p>
    <w:p w:rsidR="0019615B" w:rsidRPr="001F17F2" w:rsidRDefault="00370A11" w:rsidP="001F17F2">
      <w:pPr>
        <w:overflowPunct/>
        <w:autoSpaceDE/>
        <w:autoSpaceDN/>
        <w:adjustRightInd/>
        <w:spacing w:before="240" w:line="276" w:lineRule="auto"/>
        <w:jc w:val="both"/>
        <w:rPr>
          <w:rFonts w:ascii="Georgia" w:hAnsi="Georgia" w:cs="Arial"/>
          <w:sz w:val="22"/>
          <w:szCs w:val="22"/>
        </w:rPr>
      </w:pPr>
      <w:r w:rsidRPr="001F17F2">
        <w:rPr>
          <w:rFonts w:ascii="Georgia" w:hAnsi="Georgia" w:cs="Arial"/>
          <w:sz w:val="22"/>
          <w:szCs w:val="22"/>
        </w:rPr>
        <w:t>­</w:t>
      </w:r>
      <w:r w:rsidR="0019615B" w:rsidRPr="001F17F2">
        <w:rPr>
          <w:rFonts w:ascii="Georgia" w:hAnsi="Georgia" w:cs="Arial"/>
          <w:sz w:val="22"/>
          <w:szCs w:val="22"/>
        </w:rPr>
        <w:t xml:space="preserve">να συμμορφώνεται πλήρως με όλους τους ευρωπαϊκούς και εθνικούς νόμους και κανονισμούς  προστασίας δεδομένων που εφαρμόζονται για τις παρεχόμενες υπηρεσίες και ειδικά με τις διατάξεις του Γενικού Κανονισμού Προστασίας Προσωπικών Δεδομένων (Ε.Ε Κανονισμός 679/2016) (ΓΚΠΔ) και του Ν. 4624/2019, συμπεριλαμβανομένων των Οδηγιών της Ελληνικής Αρχής Προστασίας Δεδομένων ή οιασδήποτε άλλης αρμόδιας ρυθμιστικής Αρχής και θα τηρεί άπασες τις απορρέουσες από το κείμενο νομοθετικό και κανονιστικό πλαίσιο υποχρεώσεις τους, καθισταμένου υπόχρεου σε αποκατάσταση κάθε ζημίας ή βλάβης έναντι της Αναθέτουσας Αρχής ή τρίτου, που τυχόν υποστεί τέτοια από την παράβαση του όρου αυτού. </w:t>
      </w:r>
    </w:p>
    <w:p w:rsidR="0019615B" w:rsidRPr="001F17F2" w:rsidRDefault="00370A11" w:rsidP="001F17F2">
      <w:pPr>
        <w:overflowPunct/>
        <w:autoSpaceDE/>
        <w:autoSpaceDN/>
        <w:adjustRightInd/>
        <w:spacing w:before="240" w:line="276" w:lineRule="auto"/>
        <w:jc w:val="both"/>
        <w:rPr>
          <w:rFonts w:ascii="Georgia" w:hAnsi="Georgia" w:cs="Arial"/>
          <w:sz w:val="22"/>
          <w:szCs w:val="22"/>
        </w:rPr>
      </w:pPr>
      <w:r w:rsidRPr="001F17F2">
        <w:rPr>
          <w:rFonts w:ascii="Georgia" w:hAnsi="Georgia" w:cs="Arial"/>
          <w:sz w:val="22"/>
          <w:szCs w:val="22"/>
        </w:rPr>
        <w:t>­</w:t>
      </w:r>
      <w:r w:rsidR="0019615B" w:rsidRPr="001F17F2">
        <w:rPr>
          <w:rFonts w:ascii="Georgia" w:hAnsi="Georgia" w:cs="Arial"/>
          <w:sz w:val="22"/>
          <w:szCs w:val="22"/>
        </w:rPr>
        <w:t xml:space="preserve">να παρέχει στα φυσικά πρόσωπα, των οποίων τα δεδομένα προσωπικού χαρακτήρα επεξεργάζεται, επαρκή ενημέρωση για την επεξεργασία των δεδομένων τους και να λαμβάνει τη σχετική συγκατάθεση, όπου αυτή απαιτείται  σε συμμόρφωση με την προαναφερθείσα νομοθεσία για τα προσωπικά δεδομένα. </w:t>
      </w:r>
    </w:p>
    <w:p w:rsidR="0019615B" w:rsidRPr="001F17F2" w:rsidRDefault="00370A11" w:rsidP="001F17F2">
      <w:pPr>
        <w:overflowPunct/>
        <w:autoSpaceDE/>
        <w:autoSpaceDN/>
        <w:adjustRightInd/>
        <w:spacing w:before="240" w:line="276" w:lineRule="auto"/>
        <w:jc w:val="both"/>
        <w:rPr>
          <w:rFonts w:ascii="Georgia" w:hAnsi="Georgia" w:cs="Arial"/>
          <w:sz w:val="22"/>
          <w:szCs w:val="22"/>
        </w:rPr>
      </w:pPr>
      <w:r w:rsidRPr="001F17F2">
        <w:rPr>
          <w:rFonts w:ascii="Georgia" w:hAnsi="Georgia" w:cs="Arial"/>
          <w:sz w:val="22"/>
          <w:szCs w:val="22"/>
        </w:rPr>
        <w:t>­</w:t>
      </w:r>
      <w:r w:rsidR="0019615B" w:rsidRPr="001F17F2">
        <w:rPr>
          <w:rFonts w:ascii="Georgia" w:hAnsi="Georgia" w:cs="Arial"/>
          <w:sz w:val="22"/>
          <w:szCs w:val="22"/>
        </w:rPr>
        <w:t>να λαμβάνει τα κατάλληλα τεχνικά, φυσικά και οργανωτικά μέτρα ασφαλείας για να προστατέψει τα προσωπικά δεδομένα που επεξεργάζεται από απώλεια, μη εγκεκριμένη ή παράνομη επεξεργασία.</w:t>
      </w:r>
    </w:p>
    <w:p w:rsidR="0019615B" w:rsidRPr="001F17F2" w:rsidRDefault="00370A11" w:rsidP="001F17F2">
      <w:pPr>
        <w:overflowPunct/>
        <w:autoSpaceDE/>
        <w:autoSpaceDN/>
        <w:adjustRightInd/>
        <w:spacing w:before="240" w:line="276" w:lineRule="auto"/>
        <w:jc w:val="both"/>
        <w:rPr>
          <w:rFonts w:ascii="Georgia" w:hAnsi="Georgia" w:cs="Arial"/>
          <w:sz w:val="22"/>
          <w:szCs w:val="22"/>
        </w:rPr>
      </w:pPr>
      <w:r w:rsidRPr="001F17F2">
        <w:rPr>
          <w:rFonts w:ascii="Georgia" w:hAnsi="Georgia" w:cs="Arial"/>
          <w:sz w:val="22"/>
          <w:szCs w:val="22"/>
        </w:rPr>
        <w:t>­</w:t>
      </w:r>
      <w:r w:rsidR="0019615B" w:rsidRPr="001F17F2">
        <w:rPr>
          <w:rFonts w:ascii="Georgia" w:hAnsi="Georgia" w:cs="Arial"/>
          <w:sz w:val="22"/>
          <w:szCs w:val="22"/>
        </w:rPr>
        <w:t xml:space="preserve">Σε περίπτωση παραβίασης των προσωπικών δεδομένων ή σε οποιαδήποτε περίπτωση θιγεί η ασφάλειά τους όπως σε περίπτωση απώλειας, μερικής ή ολικής καταστροφής των δεδομένων σε ηλεκτρονική ή </w:t>
      </w:r>
      <w:proofErr w:type="spellStart"/>
      <w:r w:rsidR="0019615B" w:rsidRPr="001F17F2">
        <w:rPr>
          <w:rFonts w:ascii="Georgia" w:hAnsi="Georgia" w:cs="Arial"/>
          <w:sz w:val="22"/>
          <w:szCs w:val="22"/>
        </w:rPr>
        <w:t>έγχαρτη</w:t>
      </w:r>
      <w:proofErr w:type="spellEnd"/>
      <w:r w:rsidR="0019615B" w:rsidRPr="001F17F2">
        <w:rPr>
          <w:rFonts w:ascii="Georgia" w:hAnsi="Georgia" w:cs="Arial"/>
          <w:sz w:val="22"/>
          <w:szCs w:val="22"/>
        </w:rPr>
        <w:t xml:space="preserve"> μορφή, μη εγκεκριμένη πρόσβαση τρίτου ή οποιασδήποτε άλλης παραβίασης των δεδομένων, συμπεριλαμβανομένων  οποιασδήποτε παραβίασης προκληθεί από την επεξεργασία των δεδομένων από υπεργολάβους του Αναδόχου (εφόσον υπάρχουν), ο Ανάδοχος θα αναλάβει κάθε αναγκαία ενέργεια για τη συμμόρφωσή της προς τις υποχρεώσεις της που απορρέουν από τα άρθρα 33 και 34 του ΓΚΠΔ ανάλογα με την περίπτωση, θα ενημερώσει δε αμέσως και την Αναθέτουσα Αρχή σχετικά και θα συνεργαστεί μαζί της, προκειμένου να διασφαλίσει α) ότι δε θα υπάρξει καμία περαιτέρω παραβίαση και β) ότι θα περιοριστεί ο κίνδυνος που δύναται να επέλθει από την παραβίαση το συντομότερο δυνατό.</w:t>
      </w:r>
    </w:p>
    <w:p w:rsidR="0019615B" w:rsidRPr="001F17F2" w:rsidRDefault="0019615B" w:rsidP="001F17F2">
      <w:pPr>
        <w:overflowPunct/>
        <w:autoSpaceDE/>
        <w:autoSpaceDN/>
        <w:adjustRightInd/>
        <w:spacing w:before="240" w:after="120" w:line="276" w:lineRule="auto"/>
        <w:jc w:val="both"/>
        <w:rPr>
          <w:rFonts w:ascii="Georgia" w:hAnsi="Georgia" w:cs="Arial"/>
          <w:b/>
          <w:sz w:val="22"/>
          <w:szCs w:val="22"/>
        </w:rPr>
      </w:pPr>
      <w:r w:rsidRPr="001F17F2">
        <w:rPr>
          <w:rFonts w:ascii="Georgia" w:hAnsi="Georgia" w:cs="Arial"/>
          <w:b/>
          <w:sz w:val="22"/>
          <w:szCs w:val="22"/>
        </w:rPr>
        <w:lastRenderedPageBreak/>
        <w:t>Άρθρο 1</w:t>
      </w:r>
      <w:r w:rsidR="00CA09CC">
        <w:rPr>
          <w:rFonts w:ascii="Georgia" w:hAnsi="Georgia" w:cs="Arial"/>
          <w:b/>
          <w:sz w:val="22"/>
          <w:szCs w:val="22"/>
        </w:rPr>
        <w:t>5</w:t>
      </w:r>
      <w:r w:rsidRPr="001F17F2">
        <w:rPr>
          <w:rFonts w:ascii="Georgia" w:hAnsi="Georgia" w:cs="Arial"/>
          <w:b/>
          <w:sz w:val="22"/>
          <w:szCs w:val="22"/>
        </w:rPr>
        <w:t xml:space="preserve"> -ΕΦΑΡΜΟΣΤΕΟ ΔΙΚΑΙΟ</w:t>
      </w:r>
    </w:p>
    <w:p w:rsidR="0019615B" w:rsidRPr="001F17F2" w:rsidRDefault="0019615B" w:rsidP="001F17F2">
      <w:pPr>
        <w:overflowPunct/>
        <w:autoSpaceDE/>
        <w:autoSpaceDN/>
        <w:adjustRightInd/>
        <w:spacing w:before="240" w:after="120" w:line="276" w:lineRule="auto"/>
        <w:jc w:val="both"/>
        <w:rPr>
          <w:rFonts w:ascii="Georgia" w:hAnsi="Georgia" w:cs="Arial"/>
          <w:bCs/>
          <w:sz w:val="22"/>
          <w:szCs w:val="22"/>
        </w:rPr>
      </w:pPr>
      <w:r w:rsidRPr="001F17F2">
        <w:rPr>
          <w:rFonts w:ascii="Georgia" w:hAnsi="Georgia" w:cs="Arial"/>
          <w:bCs/>
          <w:sz w:val="22"/>
          <w:szCs w:val="22"/>
        </w:rPr>
        <w:t xml:space="preserve">Η παρούσα </w:t>
      </w:r>
      <w:proofErr w:type="spellStart"/>
      <w:r w:rsidRPr="001F17F2">
        <w:rPr>
          <w:rFonts w:ascii="Georgia" w:hAnsi="Georgia" w:cs="Arial"/>
          <w:bCs/>
          <w:sz w:val="22"/>
          <w:szCs w:val="22"/>
        </w:rPr>
        <w:t>διέπεται</w:t>
      </w:r>
      <w:proofErr w:type="spellEnd"/>
      <w:r w:rsidRPr="001F17F2">
        <w:rPr>
          <w:rFonts w:ascii="Georgia" w:hAnsi="Georgia" w:cs="Arial"/>
          <w:bCs/>
          <w:sz w:val="22"/>
          <w:szCs w:val="22"/>
        </w:rPr>
        <w:t xml:space="preserve"> από το Νόμο 4412/2016 </w:t>
      </w:r>
      <w:r w:rsidRPr="001F17F2">
        <w:rPr>
          <w:rFonts w:ascii="Georgia" w:hAnsi="Georgia" w:cs="Arial"/>
          <w:sz w:val="22"/>
          <w:szCs w:val="22"/>
        </w:rPr>
        <w:t>«</w:t>
      </w:r>
      <w:r w:rsidRPr="001F17F2">
        <w:rPr>
          <w:rFonts w:ascii="Georgia" w:hAnsi="Georgia" w:cs="Arial"/>
          <w:bCs/>
          <w:sz w:val="22"/>
          <w:szCs w:val="22"/>
        </w:rPr>
        <w:t>Δημόσιες Συμβάσεις Έργων, Προμηθειών και Υπηρεσιών (προσαρμογή στις Οδηγίες 2014/24/ ΕΕ και 2014/25/ΕΕ) (ΦΕΚ 147/8-8-2016), όπως ισχύει, και ερμηνεύεται σύμφωνα με τους κανόνες της καλής πίστης, των συναλλακτικών ηθών και του κοινωνικού και οικονομικού σκοπού του δικαιώματος.</w:t>
      </w:r>
    </w:p>
    <w:p w:rsidR="0019615B" w:rsidRDefault="0019615B" w:rsidP="001F17F2">
      <w:pPr>
        <w:overflowPunct/>
        <w:autoSpaceDE/>
        <w:autoSpaceDN/>
        <w:adjustRightInd/>
        <w:spacing w:before="240" w:after="120" w:line="276" w:lineRule="auto"/>
        <w:jc w:val="both"/>
        <w:rPr>
          <w:rFonts w:ascii="Georgia" w:hAnsi="Georgia" w:cs="Arial"/>
          <w:sz w:val="22"/>
          <w:szCs w:val="22"/>
        </w:rPr>
      </w:pPr>
      <w:r w:rsidRPr="001F17F2">
        <w:rPr>
          <w:rFonts w:ascii="Georgia" w:hAnsi="Georgia" w:cs="Arial"/>
          <w:sz w:val="22"/>
          <w:szCs w:val="22"/>
        </w:rPr>
        <w:t>Για κάθε διαφωνία ή διαφορά που τυχόν προκύπτει κατά την εκτέλεση της παρούσας τα μέρη προσπαθούν να επιλύσουν σύμφωνα με τις αρχές της καλής πίστης.</w:t>
      </w:r>
    </w:p>
    <w:p w:rsidR="0019615B" w:rsidRPr="001F17F2" w:rsidRDefault="0019615B" w:rsidP="001F17F2">
      <w:pPr>
        <w:widowControl w:val="0"/>
        <w:spacing w:before="240" w:after="120" w:line="276" w:lineRule="auto"/>
        <w:jc w:val="both"/>
        <w:rPr>
          <w:rFonts w:ascii="Georgia" w:hAnsi="Georgia" w:cs="Arial"/>
          <w:b/>
          <w:snapToGrid w:val="0"/>
          <w:sz w:val="22"/>
          <w:szCs w:val="22"/>
        </w:rPr>
      </w:pPr>
      <w:r w:rsidRPr="001F17F2">
        <w:rPr>
          <w:rFonts w:ascii="Georgia" w:hAnsi="Georgia" w:cs="Arial"/>
          <w:b/>
          <w:snapToGrid w:val="0"/>
          <w:sz w:val="22"/>
          <w:szCs w:val="22"/>
        </w:rPr>
        <w:t>Άρθρο 1</w:t>
      </w:r>
      <w:r w:rsidR="00CA09CC">
        <w:rPr>
          <w:rFonts w:ascii="Georgia" w:hAnsi="Georgia" w:cs="Arial"/>
          <w:b/>
          <w:snapToGrid w:val="0"/>
          <w:sz w:val="22"/>
          <w:szCs w:val="22"/>
        </w:rPr>
        <w:t>6</w:t>
      </w:r>
      <w:r w:rsidRPr="001F17F2">
        <w:rPr>
          <w:rFonts w:ascii="Georgia" w:hAnsi="Georgia" w:cs="Arial"/>
          <w:b/>
          <w:snapToGrid w:val="0"/>
          <w:sz w:val="22"/>
          <w:szCs w:val="22"/>
        </w:rPr>
        <w:t xml:space="preserve"> -ΙΣΧΥΣ ΤΗΣ ΣΥΜΒΑΣΗΣ</w:t>
      </w:r>
    </w:p>
    <w:p w:rsidR="00907B2A" w:rsidRDefault="00907B2A" w:rsidP="00907B2A">
      <w:pPr>
        <w:widowControl w:val="0"/>
        <w:spacing w:before="240" w:after="120" w:line="276" w:lineRule="auto"/>
        <w:jc w:val="both"/>
        <w:rPr>
          <w:rFonts w:ascii="Georgia" w:hAnsi="Georgia" w:cs="Arial"/>
          <w:snapToGrid w:val="0"/>
          <w:sz w:val="22"/>
          <w:szCs w:val="22"/>
        </w:rPr>
      </w:pPr>
      <w:r>
        <w:rPr>
          <w:rFonts w:ascii="Georgia" w:hAnsi="Georgia" w:cs="Arial"/>
          <w:snapToGrid w:val="0"/>
          <w:sz w:val="22"/>
          <w:szCs w:val="22"/>
        </w:rPr>
        <w:t>Αφού συντάχθηκε η παρούσα σύμβαση αναγνώσθηκε και υπογράφηκε</w:t>
      </w:r>
      <w:r>
        <w:rPr>
          <w:rFonts w:ascii="Georgia" w:hAnsi="Georgia" w:cs="Arial"/>
          <w:snapToGrid w:val="0"/>
          <w:color w:val="2E74B5" w:themeColor="accent1" w:themeShade="BF"/>
          <w:sz w:val="22"/>
          <w:szCs w:val="22"/>
        </w:rPr>
        <w:t xml:space="preserve"> </w:t>
      </w:r>
      <w:r>
        <w:rPr>
          <w:rFonts w:ascii="Georgia" w:hAnsi="Georgia" w:cs="Arial"/>
          <w:snapToGrid w:val="0"/>
          <w:sz w:val="22"/>
          <w:szCs w:val="22"/>
        </w:rPr>
        <w:t>ως ακολούθως από τα συμβαλλόμενα μέρη. Καταρτίστηκε δε σε τέσσερα (4) όμοια πρωτότυπα. Το κάθε πρωτότυπο υπογράφτηκε από τους εκπροσώπους και των δύο συμβαλλομένων μερών. Από δύο (2) πρωτότυπα έλαβαν η Αναθέτουσα Αρχή και ο Ανάδοχος αντίστοιχα</w:t>
      </w:r>
      <w:r>
        <w:rPr>
          <w:rFonts w:ascii="Georgia" w:hAnsi="Georgia" w:cs="Arial"/>
          <w:b/>
          <w:bCs/>
          <w:snapToGrid w:val="0"/>
          <w:sz w:val="22"/>
          <w:szCs w:val="22"/>
        </w:rPr>
        <w:t xml:space="preserve">. </w:t>
      </w:r>
    </w:p>
    <w:p w:rsidR="00907B2A" w:rsidRDefault="00907B2A" w:rsidP="00907B2A">
      <w:pPr>
        <w:widowControl w:val="0"/>
        <w:spacing w:before="240" w:after="120" w:line="276" w:lineRule="auto"/>
        <w:jc w:val="both"/>
        <w:rPr>
          <w:rFonts w:ascii="Georgia" w:hAnsi="Georgia" w:cs="Arial"/>
          <w:snapToGrid w:val="0"/>
          <w:color w:val="2E74B5" w:themeColor="accent1" w:themeShade="BF"/>
          <w:sz w:val="22"/>
          <w:szCs w:val="22"/>
        </w:rPr>
      </w:pPr>
      <w:r>
        <w:rPr>
          <w:rFonts w:ascii="Georgia" w:hAnsi="Georgia" w:cs="Arial"/>
          <w:snapToGrid w:val="0"/>
          <w:color w:val="2E74B5" w:themeColor="accent1" w:themeShade="BF"/>
          <w:sz w:val="22"/>
          <w:szCs w:val="22"/>
        </w:rPr>
        <w:t xml:space="preserve"> (Σε περίπτωση που υπογραφεί ηλεκτρονικά συμπληρώνεται το κάτωθι: </w:t>
      </w:r>
    </w:p>
    <w:p w:rsidR="00907B2A" w:rsidRDefault="00907B2A" w:rsidP="00907B2A">
      <w:pPr>
        <w:widowControl w:val="0"/>
        <w:spacing w:before="240" w:after="120" w:line="276" w:lineRule="auto"/>
        <w:jc w:val="both"/>
        <w:rPr>
          <w:rFonts w:ascii="Georgia" w:hAnsi="Georgia" w:cs="Arial"/>
          <w:snapToGrid w:val="0"/>
          <w:color w:val="2E74B5" w:themeColor="accent1" w:themeShade="BF"/>
          <w:sz w:val="22"/>
          <w:szCs w:val="22"/>
        </w:rPr>
      </w:pPr>
      <w:r>
        <w:rPr>
          <w:rFonts w:ascii="Georgia" w:hAnsi="Georgia" w:cs="Arial"/>
          <w:snapToGrid w:val="0"/>
          <w:color w:val="2E74B5" w:themeColor="accent1" w:themeShade="BF"/>
          <w:sz w:val="22"/>
          <w:szCs w:val="22"/>
        </w:rPr>
        <w:t>Αφού συντάχθηκε η παρούσα σύμβαση σε μορφή ηλεκτρονικού εγγράφου, αναγνώσθηκε και υπογράφηκε με προηγμένη ηλεκτρονική υπογραφή ως ακολούθως από τα συμβαλλόμενα μέρη.</w:t>
      </w:r>
      <w:r>
        <w:rPr>
          <w:rFonts w:ascii="Georgia" w:hAnsi="Georgia" w:cs="Arial"/>
          <w:snapToGrid w:val="0"/>
          <w:sz w:val="22"/>
          <w:szCs w:val="22"/>
        </w:rPr>
        <w:t xml:space="preserve"> </w:t>
      </w:r>
      <w:r>
        <w:rPr>
          <w:rFonts w:ascii="Georgia" w:hAnsi="Georgia" w:cs="Arial"/>
          <w:snapToGrid w:val="0"/>
          <w:color w:val="2E74B5" w:themeColor="accent1" w:themeShade="BF"/>
          <w:sz w:val="22"/>
          <w:szCs w:val="22"/>
        </w:rPr>
        <w:t>Το παρόν συμφωνητικό αφού υπογραφεί με προηγμένη ηλεκτρονική υπογραφής από τους νόμιμους εκπροσώπους και των δύο συμβαλλομένων μερών, αποστέλλεται σε έκαστο με ηλεκτρονικά μέσα).</w:t>
      </w:r>
    </w:p>
    <w:p w:rsidR="0019615B" w:rsidRDefault="0019615B" w:rsidP="001F17F2">
      <w:pPr>
        <w:pStyle w:val="1"/>
        <w:spacing w:before="240" w:line="276" w:lineRule="auto"/>
        <w:ind w:left="2160" w:firstLine="720"/>
        <w:rPr>
          <w:rFonts w:ascii="Georgia" w:hAnsi="Georgia" w:cs="Arial"/>
          <w:bCs w:val="0"/>
          <w:color w:val="auto"/>
          <w:sz w:val="22"/>
          <w:szCs w:val="22"/>
        </w:rPr>
      </w:pPr>
      <w:r w:rsidRPr="001F17F2">
        <w:rPr>
          <w:rFonts w:ascii="Georgia" w:hAnsi="Georgia" w:cs="Arial"/>
          <w:bCs w:val="0"/>
          <w:color w:val="auto"/>
          <w:sz w:val="22"/>
          <w:szCs w:val="22"/>
        </w:rPr>
        <w:t>ΟΙ ΣΥΜΒΑΛΛΟΜΕΝΟΙ</w:t>
      </w:r>
    </w:p>
    <w:p w:rsidR="00617CF6" w:rsidRPr="00617CF6" w:rsidRDefault="00617CF6" w:rsidP="00617CF6"/>
    <w:p w:rsidR="0019615B" w:rsidRPr="001F17F2" w:rsidRDefault="0019615B" w:rsidP="001F17F2">
      <w:pPr>
        <w:pStyle w:val="9"/>
        <w:spacing w:before="240" w:line="276" w:lineRule="auto"/>
        <w:rPr>
          <w:rFonts w:ascii="Georgia" w:hAnsi="Georgia" w:cs="Arial"/>
          <w:b/>
          <w:i w:val="0"/>
          <w:color w:val="auto"/>
          <w:sz w:val="22"/>
          <w:szCs w:val="22"/>
        </w:rPr>
      </w:pPr>
      <w:r w:rsidRPr="001F17F2">
        <w:rPr>
          <w:rFonts w:ascii="Georgia" w:hAnsi="Georgia" w:cs="Arial"/>
          <w:b/>
          <w:i w:val="0"/>
          <w:color w:val="auto"/>
          <w:sz w:val="22"/>
          <w:szCs w:val="22"/>
        </w:rPr>
        <w:t xml:space="preserve">     ΓΙΑ ΤΟΝ ΑΝΑΔΟΧΟ</w:t>
      </w:r>
      <w:r w:rsidRPr="001F17F2">
        <w:rPr>
          <w:rFonts w:ascii="Georgia" w:hAnsi="Georgia" w:cs="Arial"/>
          <w:b/>
          <w:i w:val="0"/>
          <w:color w:val="auto"/>
          <w:sz w:val="22"/>
          <w:szCs w:val="22"/>
        </w:rPr>
        <w:tab/>
        <w:t xml:space="preserve">            </w:t>
      </w:r>
      <w:r w:rsidRPr="001F17F2">
        <w:rPr>
          <w:rFonts w:ascii="Georgia" w:hAnsi="Georgia" w:cs="Arial"/>
          <w:b/>
          <w:i w:val="0"/>
          <w:color w:val="auto"/>
          <w:sz w:val="22"/>
          <w:szCs w:val="22"/>
        </w:rPr>
        <w:tab/>
        <w:t xml:space="preserve">                    ΓΙΑ ΤΗΝ ΑΝΑΘΕΤΟΥΣΑ ΑΡΧΗ</w:t>
      </w:r>
    </w:p>
    <w:p w:rsidR="0019615B" w:rsidRPr="001F17F2" w:rsidRDefault="0019615B" w:rsidP="001F17F2">
      <w:pPr>
        <w:widowControl w:val="0"/>
        <w:spacing w:before="240" w:line="276" w:lineRule="auto"/>
        <w:rPr>
          <w:rFonts w:ascii="Georgia" w:hAnsi="Georgia" w:cs="Arial"/>
          <w:bCs/>
          <w:snapToGrid w:val="0"/>
          <w:sz w:val="22"/>
          <w:szCs w:val="22"/>
        </w:rPr>
      </w:pPr>
    </w:p>
    <w:p w:rsidR="0019615B" w:rsidRDefault="0019615B" w:rsidP="001F17F2">
      <w:pPr>
        <w:widowControl w:val="0"/>
        <w:spacing w:before="240" w:line="276" w:lineRule="auto"/>
        <w:rPr>
          <w:rFonts w:ascii="Georgia" w:hAnsi="Georgia" w:cs="Arial"/>
          <w:bCs/>
          <w:snapToGrid w:val="0"/>
          <w:sz w:val="22"/>
          <w:szCs w:val="22"/>
        </w:rPr>
      </w:pPr>
      <w:r w:rsidRPr="001F17F2">
        <w:rPr>
          <w:rFonts w:ascii="Georgia" w:hAnsi="Georgia" w:cs="Arial"/>
          <w:bCs/>
          <w:snapToGrid w:val="0"/>
          <w:sz w:val="22"/>
          <w:szCs w:val="22"/>
        </w:rPr>
        <w:t xml:space="preserve">                      </w:t>
      </w:r>
    </w:p>
    <w:p w:rsidR="00835576" w:rsidRDefault="00835576" w:rsidP="001F17F2">
      <w:pPr>
        <w:widowControl w:val="0"/>
        <w:spacing w:before="240" w:line="276" w:lineRule="auto"/>
        <w:rPr>
          <w:rFonts w:ascii="Georgia" w:hAnsi="Georgia" w:cs="Arial"/>
          <w:bCs/>
          <w:snapToGrid w:val="0"/>
          <w:sz w:val="22"/>
          <w:szCs w:val="22"/>
        </w:rPr>
      </w:pPr>
    </w:p>
    <w:p w:rsidR="00835576" w:rsidRDefault="00835576" w:rsidP="001F17F2">
      <w:pPr>
        <w:widowControl w:val="0"/>
        <w:spacing w:before="240" w:line="276" w:lineRule="auto"/>
        <w:rPr>
          <w:rFonts w:ascii="Georgia" w:hAnsi="Georgia" w:cs="Arial"/>
          <w:bCs/>
          <w:snapToGrid w:val="0"/>
          <w:sz w:val="22"/>
          <w:szCs w:val="22"/>
        </w:rPr>
      </w:pPr>
    </w:p>
    <w:p w:rsidR="00835576" w:rsidRPr="001F17F2" w:rsidRDefault="00835576" w:rsidP="001F17F2">
      <w:pPr>
        <w:widowControl w:val="0"/>
        <w:spacing w:before="240" w:line="276" w:lineRule="auto"/>
        <w:rPr>
          <w:rFonts w:ascii="Georgia" w:hAnsi="Georgia" w:cs="Arial"/>
          <w:bCs/>
          <w:snapToGrid w:val="0"/>
          <w:sz w:val="22"/>
          <w:szCs w:val="22"/>
        </w:rPr>
      </w:pPr>
    </w:p>
    <w:p w:rsidR="00FF7AF3" w:rsidRPr="00FF7AF3" w:rsidRDefault="0019615B" w:rsidP="00FF7AF3">
      <w:pPr>
        <w:widowControl w:val="0"/>
        <w:spacing w:line="276" w:lineRule="auto"/>
        <w:rPr>
          <w:rFonts w:ascii="Georgia" w:hAnsi="Georgia" w:cs="Arial"/>
          <w:bCs/>
          <w:iCs/>
          <w:snapToGrid w:val="0"/>
          <w:sz w:val="22"/>
          <w:szCs w:val="22"/>
        </w:rPr>
      </w:pPr>
      <w:r w:rsidRPr="001F17F2">
        <w:rPr>
          <w:rFonts w:ascii="Georgia" w:hAnsi="Georgia" w:cs="Arial"/>
          <w:bCs/>
          <w:snapToGrid w:val="0"/>
          <w:sz w:val="22"/>
          <w:szCs w:val="22"/>
        </w:rPr>
        <w:t xml:space="preserve"> </w:t>
      </w:r>
      <w:r w:rsidR="00FF7AF3" w:rsidRPr="00FF7AF3">
        <w:rPr>
          <w:rFonts w:ascii="Georgia" w:hAnsi="Georgia" w:cs="Arial"/>
          <w:bCs/>
          <w:snapToGrid w:val="0"/>
          <w:sz w:val="22"/>
          <w:szCs w:val="22"/>
        </w:rPr>
        <w:t xml:space="preserve">κ.   ………………………………..                                               </w:t>
      </w:r>
      <w:r w:rsidR="00FF7AF3" w:rsidRPr="00D90FAB">
        <w:rPr>
          <w:rFonts w:ascii="Georgia" w:hAnsi="Georgia" w:cs="Arial"/>
          <w:bCs/>
          <w:iCs/>
          <w:snapToGrid w:val="0"/>
          <w:sz w:val="22"/>
          <w:szCs w:val="22"/>
          <w:highlight w:val="yellow"/>
        </w:rPr>
        <w:t xml:space="preserve">Δρ. Ευάγγελος </w:t>
      </w:r>
      <w:proofErr w:type="spellStart"/>
      <w:r w:rsidR="00FF7AF3" w:rsidRPr="00D90FAB">
        <w:rPr>
          <w:rFonts w:ascii="Georgia" w:hAnsi="Georgia" w:cs="Arial"/>
          <w:bCs/>
          <w:iCs/>
          <w:snapToGrid w:val="0"/>
          <w:sz w:val="22"/>
          <w:szCs w:val="22"/>
          <w:highlight w:val="yellow"/>
        </w:rPr>
        <w:t>Καρκαλέτσης</w:t>
      </w:r>
      <w:proofErr w:type="spellEnd"/>
      <w:r w:rsidR="00FF7AF3" w:rsidRPr="00FF7AF3">
        <w:rPr>
          <w:rFonts w:ascii="Georgia" w:hAnsi="Georgia" w:cs="Arial"/>
          <w:bCs/>
          <w:iCs/>
          <w:snapToGrid w:val="0"/>
          <w:sz w:val="22"/>
          <w:szCs w:val="22"/>
        </w:rPr>
        <w:t xml:space="preserve"> </w:t>
      </w:r>
    </w:p>
    <w:p w:rsidR="00F748A3" w:rsidRDefault="00FF7AF3" w:rsidP="00F748A3">
      <w:pPr>
        <w:widowControl w:val="0"/>
        <w:spacing w:line="276" w:lineRule="auto"/>
        <w:rPr>
          <w:rFonts w:ascii="Georgia" w:hAnsi="Georgia" w:cs="Arial"/>
          <w:bCs/>
          <w:snapToGrid w:val="0"/>
          <w:sz w:val="22"/>
          <w:szCs w:val="22"/>
        </w:rPr>
      </w:pPr>
      <w:r w:rsidRPr="00FF7AF3">
        <w:rPr>
          <w:rFonts w:ascii="Georgia" w:hAnsi="Georgia" w:cs="Arial"/>
          <w:bCs/>
          <w:snapToGrid w:val="0"/>
          <w:sz w:val="22"/>
          <w:szCs w:val="22"/>
        </w:rPr>
        <w:t xml:space="preserve">         Νόμιμος Εκπρόσωπος     </w:t>
      </w:r>
      <w:r w:rsidR="00F748A3">
        <w:rPr>
          <w:rFonts w:ascii="Georgia" w:hAnsi="Georgia" w:cs="Arial"/>
          <w:bCs/>
          <w:snapToGrid w:val="0"/>
          <w:sz w:val="22"/>
          <w:szCs w:val="22"/>
        </w:rPr>
        <w:t xml:space="preserve">                     </w:t>
      </w:r>
      <w:r w:rsidRPr="00FF7AF3">
        <w:rPr>
          <w:rFonts w:ascii="Georgia" w:hAnsi="Georgia" w:cs="Arial"/>
          <w:bCs/>
          <w:snapToGrid w:val="0"/>
          <w:sz w:val="22"/>
          <w:szCs w:val="22"/>
        </w:rPr>
        <w:t xml:space="preserve"> </w:t>
      </w:r>
      <w:r w:rsidR="00F748A3">
        <w:rPr>
          <w:rFonts w:ascii="Georgia" w:hAnsi="Georgia" w:cs="Arial"/>
          <w:bCs/>
          <w:snapToGrid w:val="0"/>
          <w:sz w:val="22"/>
          <w:szCs w:val="22"/>
        </w:rPr>
        <w:t>Ο</w:t>
      </w:r>
      <w:r w:rsidRPr="00FF7AF3">
        <w:rPr>
          <w:rFonts w:ascii="Georgia" w:hAnsi="Georgia" w:cs="Arial"/>
          <w:bCs/>
          <w:snapToGrid w:val="0"/>
          <w:sz w:val="22"/>
          <w:szCs w:val="22"/>
        </w:rPr>
        <w:t xml:space="preserve">  </w:t>
      </w:r>
      <w:r w:rsidR="00F748A3">
        <w:rPr>
          <w:rFonts w:ascii="Georgia" w:hAnsi="Georgia" w:cs="Arial"/>
          <w:bCs/>
          <w:snapToGrid w:val="0"/>
          <w:sz w:val="22"/>
          <w:szCs w:val="22"/>
        </w:rPr>
        <w:t>Διευθυντής ΕΚΕΦΕ ‘Δ’ &amp; Πρόεδρος Δ.Σ.</w:t>
      </w:r>
    </w:p>
    <w:p w:rsidR="00864363" w:rsidRDefault="00864363" w:rsidP="00FF7AF3">
      <w:pPr>
        <w:widowControl w:val="0"/>
        <w:spacing w:line="276" w:lineRule="auto"/>
        <w:rPr>
          <w:rFonts w:ascii="Georgia" w:hAnsi="Georgia" w:cs="Arial"/>
          <w:bCs/>
          <w:snapToGrid w:val="0"/>
          <w:sz w:val="22"/>
          <w:szCs w:val="22"/>
        </w:rPr>
      </w:pPr>
    </w:p>
    <w:p w:rsidR="00BD6DD6" w:rsidRDefault="00BD6DD6" w:rsidP="001F17F2">
      <w:pPr>
        <w:widowControl w:val="0"/>
        <w:spacing w:line="276" w:lineRule="auto"/>
        <w:rPr>
          <w:rFonts w:ascii="Georgia" w:hAnsi="Georgia" w:cs="Arial"/>
          <w:bCs/>
          <w:snapToGrid w:val="0"/>
          <w:sz w:val="22"/>
          <w:szCs w:val="22"/>
        </w:rPr>
      </w:pPr>
    </w:p>
    <w:p w:rsidR="00BD6DD6" w:rsidRDefault="00BD6DD6" w:rsidP="001F17F2">
      <w:pPr>
        <w:widowControl w:val="0"/>
        <w:spacing w:line="276" w:lineRule="auto"/>
        <w:rPr>
          <w:rFonts w:ascii="Georgia" w:hAnsi="Georgia" w:cs="Arial"/>
          <w:bCs/>
          <w:snapToGrid w:val="0"/>
          <w:sz w:val="22"/>
          <w:szCs w:val="22"/>
        </w:rPr>
      </w:pPr>
    </w:p>
    <w:p w:rsidR="00BD6DD6" w:rsidRDefault="00BD6DD6" w:rsidP="001F17F2">
      <w:pPr>
        <w:widowControl w:val="0"/>
        <w:spacing w:line="276" w:lineRule="auto"/>
        <w:rPr>
          <w:rFonts w:ascii="Georgia" w:hAnsi="Georgia" w:cs="Arial"/>
          <w:bCs/>
          <w:snapToGrid w:val="0"/>
          <w:sz w:val="22"/>
          <w:szCs w:val="22"/>
        </w:rPr>
      </w:pPr>
    </w:p>
    <w:p w:rsidR="00BD6DD6" w:rsidRDefault="00BD6DD6" w:rsidP="001F17F2">
      <w:pPr>
        <w:widowControl w:val="0"/>
        <w:spacing w:line="276" w:lineRule="auto"/>
        <w:rPr>
          <w:rFonts w:ascii="Georgia" w:hAnsi="Georgia" w:cs="Arial"/>
          <w:bCs/>
          <w:snapToGrid w:val="0"/>
          <w:sz w:val="22"/>
          <w:szCs w:val="22"/>
        </w:rPr>
      </w:pPr>
    </w:p>
    <w:p w:rsidR="00864363" w:rsidRDefault="00864363" w:rsidP="001F17F2">
      <w:pPr>
        <w:widowControl w:val="0"/>
        <w:spacing w:line="276" w:lineRule="auto"/>
        <w:rPr>
          <w:rFonts w:ascii="Georgia" w:hAnsi="Georgia" w:cs="Arial"/>
          <w:bCs/>
          <w:snapToGrid w:val="0"/>
          <w:sz w:val="22"/>
          <w:szCs w:val="22"/>
        </w:rPr>
      </w:pPr>
    </w:p>
    <w:p w:rsidR="00CC3949" w:rsidRPr="00F643E8" w:rsidRDefault="00CC3949" w:rsidP="00CC3949">
      <w:pPr>
        <w:jc w:val="center"/>
        <w:rPr>
          <w:rFonts w:ascii="Georgia" w:hAnsi="Georgia" w:cs="Arial"/>
          <w:bCs/>
          <w:snapToGrid w:val="0"/>
          <w:color w:val="2E74B5" w:themeColor="accent1" w:themeShade="BF"/>
          <w:sz w:val="22"/>
          <w:szCs w:val="22"/>
        </w:rPr>
      </w:pPr>
      <w:r w:rsidRPr="00F643E8">
        <w:rPr>
          <w:rFonts w:ascii="Georgia" w:hAnsi="Georgia" w:cs="Arial"/>
          <w:bCs/>
          <w:snapToGrid w:val="0"/>
          <w:color w:val="2E74B5" w:themeColor="accent1" w:themeShade="BF"/>
          <w:sz w:val="22"/>
          <w:szCs w:val="22"/>
        </w:rPr>
        <w:t xml:space="preserve">(Σε περίπτωση που ο ανάδοχος είναι </w:t>
      </w:r>
      <w:r w:rsidRPr="00F643E8">
        <w:rPr>
          <w:rFonts w:ascii="Georgia" w:hAnsi="Georgia" w:cs="Arial"/>
          <w:b/>
          <w:bCs/>
          <w:snapToGrid w:val="0"/>
          <w:color w:val="2E74B5" w:themeColor="accent1" w:themeShade="BF"/>
          <w:sz w:val="22"/>
          <w:szCs w:val="22"/>
        </w:rPr>
        <w:t>αλλοδαπή εταιρεία</w:t>
      </w:r>
      <w:r w:rsidRPr="00F643E8">
        <w:rPr>
          <w:rFonts w:ascii="Georgia" w:hAnsi="Georgia" w:cs="Arial"/>
          <w:bCs/>
          <w:snapToGrid w:val="0"/>
          <w:color w:val="2E74B5" w:themeColor="accent1" w:themeShade="BF"/>
          <w:sz w:val="22"/>
          <w:szCs w:val="22"/>
        </w:rPr>
        <w:t xml:space="preserve"> </w:t>
      </w:r>
      <w:r w:rsidRPr="00F643E8">
        <w:rPr>
          <w:rFonts w:ascii="Georgia" w:hAnsi="Georgia" w:cs="Arial"/>
          <w:b/>
          <w:bCs/>
          <w:snapToGrid w:val="0"/>
          <w:color w:val="2E74B5" w:themeColor="accent1" w:themeShade="BF"/>
          <w:sz w:val="22"/>
          <w:szCs w:val="22"/>
          <w:u w:val="single"/>
        </w:rPr>
        <w:t>διαγράφεται</w:t>
      </w:r>
      <w:r w:rsidRPr="00F643E8">
        <w:rPr>
          <w:rFonts w:ascii="Georgia" w:hAnsi="Georgia" w:cs="Arial"/>
          <w:bCs/>
          <w:snapToGrid w:val="0"/>
          <w:color w:val="2E74B5" w:themeColor="accent1" w:themeShade="BF"/>
          <w:sz w:val="22"/>
          <w:szCs w:val="22"/>
        </w:rPr>
        <w:t xml:space="preserve"> το κάτωθι: </w:t>
      </w:r>
    </w:p>
    <w:p w:rsidR="00864363" w:rsidRPr="00F643E8" w:rsidRDefault="00864363" w:rsidP="00864363">
      <w:pPr>
        <w:jc w:val="center"/>
        <w:rPr>
          <w:rFonts w:ascii="Georgia" w:hAnsi="Georgia" w:cs="Arial"/>
          <w:bCs/>
          <w:snapToGrid w:val="0"/>
          <w:color w:val="2E74B5" w:themeColor="accent1" w:themeShade="BF"/>
          <w:sz w:val="22"/>
          <w:szCs w:val="22"/>
        </w:rPr>
      </w:pPr>
    </w:p>
    <w:p w:rsidR="00864363" w:rsidRPr="00F643E8" w:rsidRDefault="00864363" w:rsidP="00864363">
      <w:pPr>
        <w:jc w:val="center"/>
        <w:rPr>
          <w:rFonts w:ascii="Georgia" w:hAnsi="Georgia" w:cs="Arial"/>
          <w:bCs/>
          <w:snapToGrid w:val="0"/>
          <w:color w:val="2E74B5" w:themeColor="accent1" w:themeShade="BF"/>
          <w:sz w:val="22"/>
          <w:szCs w:val="22"/>
        </w:rPr>
      </w:pPr>
    </w:p>
    <w:p w:rsidR="008A5EFA" w:rsidRPr="008A5EFA" w:rsidRDefault="008A5EFA" w:rsidP="008A5EFA">
      <w:pPr>
        <w:spacing w:line="276" w:lineRule="auto"/>
        <w:jc w:val="center"/>
        <w:rPr>
          <w:rFonts w:ascii="Georgia" w:eastAsia="Calibri" w:hAnsi="Georgia" w:cs="Calibri"/>
          <w:b/>
          <w:color w:val="2E74B5" w:themeColor="accent1" w:themeShade="BF"/>
          <w:sz w:val="22"/>
          <w:szCs w:val="22"/>
          <w:u w:val="single"/>
          <w:lang w:eastAsia="en-US"/>
        </w:rPr>
      </w:pPr>
      <w:r w:rsidRPr="008A5EFA">
        <w:rPr>
          <w:rFonts w:ascii="Georgia" w:eastAsia="Calibri" w:hAnsi="Georgia" w:cs="Calibri"/>
          <w:b/>
          <w:color w:val="2E74B5" w:themeColor="accent1" w:themeShade="BF"/>
          <w:sz w:val="22"/>
          <w:szCs w:val="22"/>
          <w:u w:val="single"/>
          <w:lang w:eastAsia="en-US"/>
        </w:rPr>
        <w:t>ΡΗΤΡΑ ΑΚΕΡΑΙΟΤΗΤΑΣ</w:t>
      </w:r>
    </w:p>
    <w:p w:rsidR="008A5EFA" w:rsidRPr="008A5EFA" w:rsidRDefault="008A5EFA" w:rsidP="008A5EFA">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8A5EFA">
        <w:rPr>
          <w:rFonts w:ascii="Georgia" w:eastAsia="Calibri" w:hAnsi="Georgia" w:cs="Calibri"/>
          <w:color w:val="2E74B5" w:themeColor="accent1" w:themeShade="BF"/>
          <w:sz w:val="22"/>
          <w:szCs w:val="22"/>
          <w:lang w:eastAsia="en-US"/>
        </w:rPr>
        <w:t xml:space="preserve">Δηλώνουμε ότι δεσμευόμαστε ότι σε όλα τα στάδια που προηγήθηκαν της κατακύρωσης της σύμβασης, δεν ενεργήσαμε αθέμιτα, παράνομα ή καταχρηστικά και ότι θα εξακολουθήσουμε να ενεργούμε κατ’ αυτόν τον τρόπο κατά το στάδιο εκτέλεσης της σύμβασης αλλά και μετά τη λήξη αυτής. </w:t>
      </w:r>
    </w:p>
    <w:p w:rsidR="008A5EFA" w:rsidRPr="008A5EFA" w:rsidRDefault="008A5EFA" w:rsidP="008A5EFA">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8A5EFA">
        <w:rPr>
          <w:rFonts w:ascii="Georgia" w:eastAsia="Calibri" w:hAnsi="Georgia" w:cs="Calibri"/>
          <w:color w:val="2E74B5" w:themeColor="accent1" w:themeShade="BF"/>
          <w:sz w:val="22"/>
          <w:szCs w:val="22"/>
          <w:lang w:eastAsia="en-US"/>
        </w:rPr>
        <w:t>Ειδικότερα ότι:</w:t>
      </w:r>
    </w:p>
    <w:p w:rsidR="008A5EFA" w:rsidRPr="008A5EFA" w:rsidRDefault="008A5EFA" w:rsidP="008A5EFA">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8A5EFA">
        <w:rPr>
          <w:rFonts w:ascii="Georgia" w:eastAsia="Calibri" w:hAnsi="Georgia" w:cs="Calibri"/>
          <w:color w:val="2E74B5" w:themeColor="accent1" w:themeShade="BF"/>
          <w:sz w:val="22"/>
          <w:szCs w:val="22"/>
          <w:lang w:eastAsia="en-US"/>
        </w:rPr>
        <w:t>1) δεν διαθέταμε εσωτερική πληροφόρηση, πέραν των στοιχείων που περιήλθαν στη γνώση και στην αντίληψη μας μέσω των εγγράφων της σύμβασης και στο πλαίσιο της συμμετοχής μας στη διαδικασία σύναψης της σύμβασης και των προκαταρκτικών διαβουλεύσεων στις οποίες συμμετείχαμε και έχουν δημοσιοποιηθεί.</w:t>
      </w:r>
    </w:p>
    <w:p w:rsidR="008A5EFA" w:rsidRPr="008A5EFA" w:rsidRDefault="008A5EFA" w:rsidP="008A5EFA">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8A5EFA">
        <w:rPr>
          <w:rFonts w:ascii="Georgia" w:eastAsia="Calibri" w:hAnsi="Georgia" w:cs="Calibri"/>
          <w:color w:val="2E74B5" w:themeColor="accent1" w:themeShade="BF"/>
          <w:sz w:val="22"/>
          <w:szCs w:val="22"/>
          <w:lang w:eastAsia="en-US"/>
        </w:rPr>
        <w:t>2) δεν πραγματοποιήσαμε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rsidR="008A5EFA" w:rsidRPr="008A5EFA" w:rsidRDefault="008A5EFA" w:rsidP="008A5EFA">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8A5EFA">
        <w:rPr>
          <w:rFonts w:ascii="Georgia" w:eastAsia="Calibri" w:hAnsi="Georgia" w:cs="Calibri"/>
          <w:color w:val="2E74B5" w:themeColor="accent1" w:themeShade="BF"/>
          <w:sz w:val="22"/>
          <w:szCs w:val="22"/>
          <w:lang w:eastAsia="en-US"/>
        </w:rPr>
        <w:t>3) δεν διενεργήσαμε ούτε θα διενεργήσουμε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r w:rsidRPr="008A5EFA">
        <w:rPr>
          <w:rFonts w:ascii="Georgia" w:eastAsia="Calibri" w:hAnsi="Georgia" w:cs="Calibri"/>
          <w:color w:val="2E74B5" w:themeColor="accent1" w:themeShade="BF"/>
          <w:sz w:val="22"/>
          <w:szCs w:val="22"/>
          <w:lang w:eastAsia="en-US"/>
        </w:rPr>
        <w:br/>
        <w:t>4) δεν προσφέραμε ούτε θα προσφέρουμε πριν, κατά τη διάρκεια ή και μετά τη λήξη της σύμβασης, άμεσα ή έμμεσα, οποιαδήποτε υλική εύνοια, δώρο ή αντάλλαγμα σε υπαλλήλους ή μέλη συλλογικών οργάνων της αναθέτουσας αρχής, καθώς και συζύγους και συγγενείς εξ αίματος ή εξ αγχιστείας, κατ’ ευθεία μεν γραμμή απεριορίστως, εκ πλαγίου δε έως και τέταρτου βαθμού ή συνεργάτες αυτών ούτε χρησιμοποιήσαμε ή θα χρησιμοποιήσουμε τρίτα πρόσωπα, για να διοχετεύσουν χρηματικά ποσά στα προαναφερόμενα πρόσωπα.</w:t>
      </w:r>
    </w:p>
    <w:p w:rsidR="008A5EFA" w:rsidRPr="008A5EFA" w:rsidRDefault="008A5EFA" w:rsidP="008A5EFA">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8A5EFA">
        <w:rPr>
          <w:rFonts w:ascii="Georgia" w:eastAsia="Calibri" w:hAnsi="Georgia" w:cs="Calibri"/>
          <w:color w:val="2E74B5" w:themeColor="accent1" w:themeShade="BF"/>
          <w:sz w:val="22"/>
          <w:szCs w:val="22"/>
          <w:lang w:eastAsia="en-US"/>
        </w:rPr>
        <w:t>5) δεν θα επιχειρήσουμε  να επηρεάσουμε με αθέμιτο τρόπο τη διαδικασία λήψης αποφάσεων της αναθέτουσας αρχής, ούτε θα παράσχουμε παραπλανητικές πληροφορίες οι οποίες ενδέχεται να επηρεάσουν ουσιωδώς τις αποφάσεις της αναθέτουσας αρχής καθ’ όλη τη διάρκεια της εκτέλεσης της σύμβασης αλλά και μετά τη λήξη της,</w:t>
      </w:r>
    </w:p>
    <w:p w:rsidR="008A5EFA" w:rsidRPr="008A5EFA" w:rsidRDefault="008A5EFA" w:rsidP="008A5EFA">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8A5EFA">
        <w:rPr>
          <w:rFonts w:ascii="Georgia" w:eastAsia="Calibri" w:hAnsi="Georgia" w:cs="Calibri"/>
          <w:color w:val="2E74B5" w:themeColor="accent1" w:themeShade="BF"/>
          <w:sz w:val="22"/>
          <w:szCs w:val="22"/>
          <w:lang w:eastAsia="en-US"/>
        </w:rPr>
        <w:t xml:space="preserve">6) δεν έχουμε προβεί ούτε θα προβούμε, άμεσα ή έμμεσα (μέσω τρίτων προσώπων), σε οποιαδήποτε πράξη ή παράλειψη ούτε έχουμε εμπλακεί και δεν θα εμπλακούμε σε οποιαδήποτε παράτυπη, ανέντιμη ή απατηλή συμπεριφορά (πράξη ή παράλειψη) που έχει ως στόχο την παραπλάνηση ή εξαπάτηση οποιουδήποτε προσώπου ή οργάνου της αναθέτουσας αρχής εμπλεκομένου σε οποιαδήποτε διαδικασία σχετική με την εκτέλεση της σύμβασης (όπως στις διαδικασίες παρακολούθησης και παραλαβής), την απόκρυψη πληροφοριών από αυτό, τον εξαναγκασμό αυτού σε και την αθέμιτη απόσπαση από αυτό ρητής ή σιωπηρής συγκατάθεσης στην παραβίαση ή παράκαμψη </w:t>
      </w:r>
      <w:proofErr w:type="spellStart"/>
      <w:r w:rsidRPr="008A5EFA">
        <w:rPr>
          <w:rFonts w:ascii="Georgia" w:eastAsia="Calibri" w:hAnsi="Georgia" w:cs="Calibri"/>
          <w:color w:val="2E74B5" w:themeColor="accent1" w:themeShade="BF"/>
          <w:sz w:val="22"/>
          <w:szCs w:val="22"/>
          <w:lang w:eastAsia="en-US"/>
        </w:rPr>
        <w:t>νομίμων</w:t>
      </w:r>
      <w:proofErr w:type="spellEnd"/>
      <w:r w:rsidRPr="008A5EFA">
        <w:rPr>
          <w:rFonts w:ascii="Georgia" w:eastAsia="Calibri" w:hAnsi="Georgia" w:cs="Calibri"/>
          <w:color w:val="2E74B5" w:themeColor="accent1" w:themeShade="BF"/>
          <w:sz w:val="22"/>
          <w:szCs w:val="22"/>
          <w:lang w:eastAsia="en-US"/>
        </w:rPr>
        <w:t xml:space="preserve">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 και καταβολής (μέρους ή όλου) του συμβατικού τιμήματος,</w:t>
      </w:r>
    </w:p>
    <w:p w:rsidR="008A5EFA" w:rsidRPr="008A5EFA" w:rsidRDefault="008A5EFA" w:rsidP="008A5EFA">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8A5EFA">
        <w:rPr>
          <w:rFonts w:ascii="Georgia" w:eastAsia="Calibri" w:hAnsi="Georgia" w:cs="Calibri"/>
          <w:color w:val="2E74B5" w:themeColor="accent1" w:themeShade="BF"/>
          <w:sz w:val="22"/>
          <w:szCs w:val="22"/>
          <w:lang w:eastAsia="en-US"/>
        </w:rPr>
        <w:t xml:space="preserve">7) ότι θα απέχουμε από οποιαδήποτε εν γένει συμπεριφορά που συνιστά σοβαρό επαγγελματικό παράπτωμα και θα μπορούσε να θέσει εν αμφιβόλω την ακεραιότητά μας, </w:t>
      </w:r>
    </w:p>
    <w:p w:rsidR="008A5EFA" w:rsidRPr="008A5EFA" w:rsidRDefault="008A5EFA" w:rsidP="008A5EFA">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8A5EFA">
        <w:rPr>
          <w:rFonts w:ascii="Georgia" w:eastAsia="Calibri" w:hAnsi="Georgia" w:cs="Calibri"/>
          <w:color w:val="2E74B5" w:themeColor="accent1" w:themeShade="BF"/>
          <w:sz w:val="22"/>
          <w:szCs w:val="22"/>
          <w:lang w:eastAsia="en-US"/>
        </w:rPr>
        <w:lastRenderedPageBreak/>
        <w:t xml:space="preserve">8) ότι θα δηλώσουμε στην αναθέτουσα αρχή, αμελλητί με την </w:t>
      </w:r>
      <w:proofErr w:type="spellStart"/>
      <w:r w:rsidRPr="008A5EFA">
        <w:rPr>
          <w:rFonts w:ascii="Georgia" w:eastAsia="Calibri" w:hAnsi="Georgia" w:cs="Calibri"/>
          <w:color w:val="2E74B5" w:themeColor="accent1" w:themeShade="BF"/>
          <w:sz w:val="22"/>
          <w:szCs w:val="22"/>
          <w:lang w:eastAsia="en-US"/>
        </w:rPr>
        <w:t>περιέλευση</w:t>
      </w:r>
      <w:proofErr w:type="spellEnd"/>
      <w:r w:rsidRPr="008A5EFA">
        <w:rPr>
          <w:rFonts w:ascii="Georgia" w:eastAsia="Calibri" w:hAnsi="Georgia" w:cs="Calibri"/>
          <w:color w:val="2E74B5" w:themeColor="accent1" w:themeShade="BF"/>
          <w:sz w:val="22"/>
          <w:szCs w:val="22"/>
          <w:lang w:eastAsia="en-US"/>
        </w:rPr>
        <w:t xml:space="preserve"> σε γνώση 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proofErr w:type="spellStart"/>
      <w:r w:rsidRPr="008A5EFA">
        <w:rPr>
          <w:rFonts w:ascii="Georgia" w:eastAsia="Calibri" w:hAnsi="Georgia" w:cs="Calibri"/>
          <w:color w:val="2E74B5" w:themeColor="accent1" w:themeShade="BF"/>
          <w:sz w:val="22"/>
          <w:szCs w:val="22"/>
          <w:lang w:eastAsia="en-US"/>
        </w:rPr>
        <w:t>νομίμων</w:t>
      </w:r>
      <w:proofErr w:type="spellEnd"/>
      <w:r w:rsidRPr="008A5EFA">
        <w:rPr>
          <w:rFonts w:ascii="Georgia" w:eastAsia="Calibri" w:hAnsi="Georgia" w:cs="Calibri"/>
          <w:color w:val="2E74B5" w:themeColor="accent1" w:themeShade="BF"/>
          <w:sz w:val="22"/>
          <w:szCs w:val="22"/>
          <w:lang w:eastAsia="en-US"/>
        </w:rPr>
        <w:t xml:space="preserve"> ή εξουσιοδοτημένων εκπροσώπων μας, υπαλλήλων ή συνεργατών μου-μας που χρησιμοποιούνται για την εκτέλεση της σύμβασης (συμπεριλαμβανομένων και των υπεργολάβων μας) με μέλη του προσωπικού της αναθέτουσας αρχής που εμπλέκονται καθ’ οιονδήποτε τρόπο στη διαδικασία εκτέλεσης της σύμβασης και μπορούν να επηρεάσουν την έκβαση και τις αποφάσεις της αναθέτουσας αρχής περί την εκτέλεσή της, συμπεριλαμβανομένων των μελών των αποφαινόμενων και γνωμοδοτικών οργάνων αυτής, και των μελών των οργάνων διοίκησής της και των συζύγων και συγγενών εξ αίματος ή εξ αγχιστείας, κατ’ ευθεία μεν γραμμή απεριορίστως, εκ πλαγίου δε έως και τετάρτου βαθμού των παραπάνω προσώπων, οποτεδήποτε και εάν η κατάσταση αυτή σύγκρουσης συμφερόντων προκύψει κατά τη διάρκεια εκτέλεσης της σύμβασης και μέχρι τη λήξη της. </w:t>
      </w:r>
    </w:p>
    <w:p w:rsidR="008A5EFA" w:rsidRPr="008A5EFA" w:rsidRDefault="008A5EFA" w:rsidP="008A5EFA">
      <w:pPr>
        <w:overflowPunct/>
        <w:autoSpaceDE/>
        <w:autoSpaceDN/>
        <w:adjustRightInd/>
        <w:spacing w:line="276" w:lineRule="auto"/>
        <w:rPr>
          <w:rFonts w:ascii="Georgia" w:eastAsia="Calibri" w:hAnsi="Georgia" w:cs="Calibri"/>
          <w:color w:val="2E74B5" w:themeColor="accent1" w:themeShade="BF"/>
          <w:sz w:val="22"/>
          <w:szCs w:val="22"/>
          <w:lang w:eastAsia="en-US"/>
        </w:rPr>
      </w:pPr>
    </w:p>
    <w:p w:rsidR="008A5EFA" w:rsidRPr="008A5EFA" w:rsidRDefault="008A5EFA" w:rsidP="008A5EFA">
      <w:pPr>
        <w:widowControl w:val="0"/>
        <w:spacing w:line="276" w:lineRule="auto"/>
        <w:rPr>
          <w:rFonts w:ascii="Georgia" w:eastAsia="Calibri" w:hAnsi="Georgia" w:cs="Calibri"/>
          <w:color w:val="2E74B5" w:themeColor="accent1" w:themeShade="BF"/>
          <w:sz w:val="22"/>
          <w:szCs w:val="22"/>
          <w:lang w:eastAsia="en-US"/>
        </w:rPr>
      </w:pPr>
    </w:p>
    <w:p w:rsidR="008A5EFA" w:rsidRPr="008A5EFA" w:rsidRDefault="008A5EFA" w:rsidP="008A5EFA">
      <w:pPr>
        <w:widowControl w:val="0"/>
        <w:spacing w:line="276" w:lineRule="auto"/>
        <w:rPr>
          <w:rFonts w:ascii="Georgia" w:eastAsia="Calibri" w:hAnsi="Georgia" w:cs="Calibri"/>
          <w:bCs/>
          <w:color w:val="2E74B5" w:themeColor="accent1" w:themeShade="BF"/>
          <w:sz w:val="22"/>
          <w:szCs w:val="22"/>
          <w:lang w:eastAsia="en-US"/>
        </w:rPr>
      </w:pPr>
      <w:r w:rsidRPr="008A5EFA">
        <w:rPr>
          <w:rFonts w:ascii="Georgia" w:eastAsia="Calibri" w:hAnsi="Georgia" w:cs="Calibri"/>
          <w:iCs/>
          <w:color w:val="2E74B5" w:themeColor="accent1" w:themeShade="BF"/>
          <w:sz w:val="22"/>
          <w:szCs w:val="22"/>
          <w:lang w:eastAsia="en-US"/>
        </w:rPr>
        <w:t>ΓΙΑ ΤΟΝ ΑΝΑΔΟΧΟ</w:t>
      </w:r>
    </w:p>
    <w:p w:rsidR="008A5EFA" w:rsidRPr="008A5EFA" w:rsidRDefault="008A5EFA" w:rsidP="008A5EFA">
      <w:pPr>
        <w:widowControl w:val="0"/>
        <w:spacing w:line="276" w:lineRule="auto"/>
        <w:rPr>
          <w:rFonts w:ascii="Georgia" w:eastAsia="Calibri" w:hAnsi="Georgia" w:cs="Calibri"/>
          <w:bCs/>
          <w:color w:val="2E74B5" w:themeColor="accent1" w:themeShade="BF"/>
          <w:sz w:val="22"/>
          <w:szCs w:val="22"/>
          <w:lang w:eastAsia="en-US"/>
        </w:rPr>
      </w:pPr>
      <w:r w:rsidRPr="008A5EFA">
        <w:rPr>
          <w:rFonts w:ascii="Georgia" w:eastAsia="Calibri" w:hAnsi="Georgia" w:cs="Calibri"/>
          <w:bCs/>
          <w:color w:val="2E74B5" w:themeColor="accent1" w:themeShade="BF"/>
          <w:sz w:val="22"/>
          <w:szCs w:val="22"/>
          <w:lang w:eastAsia="en-US"/>
        </w:rPr>
        <w:t>(Υπογραφή/Σφραγίδα)</w:t>
      </w:r>
    </w:p>
    <w:p w:rsidR="008A5EFA" w:rsidRPr="008A5EFA" w:rsidRDefault="008A5EFA" w:rsidP="008A5EFA">
      <w:pPr>
        <w:widowControl w:val="0"/>
        <w:spacing w:line="276" w:lineRule="auto"/>
        <w:rPr>
          <w:rFonts w:ascii="Georgia" w:eastAsia="Calibri" w:hAnsi="Georgia" w:cs="Calibri"/>
          <w:bCs/>
          <w:color w:val="2E74B5" w:themeColor="accent1" w:themeShade="BF"/>
          <w:sz w:val="22"/>
          <w:szCs w:val="22"/>
          <w:lang w:eastAsia="en-US"/>
        </w:rPr>
      </w:pPr>
    </w:p>
    <w:p w:rsidR="008A5EFA" w:rsidRPr="008A5EFA" w:rsidRDefault="008A5EFA" w:rsidP="008A5EFA">
      <w:pPr>
        <w:widowControl w:val="0"/>
        <w:spacing w:line="276" w:lineRule="auto"/>
        <w:rPr>
          <w:rFonts w:ascii="Georgia" w:eastAsia="Calibri" w:hAnsi="Georgia" w:cs="Calibri"/>
          <w:bCs/>
          <w:color w:val="2E74B5" w:themeColor="accent1" w:themeShade="BF"/>
          <w:sz w:val="22"/>
          <w:szCs w:val="22"/>
          <w:lang w:eastAsia="en-US"/>
        </w:rPr>
      </w:pPr>
    </w:p>
    <w:p w:rsidR="008A5EFA" w:rsidRPr="008A5EFA" w:rsidRDefault="008A5EFA" w:rsidP="008A5EFA">
      <w:pPr>
        <w:widowControl w:val="0"/>
        <w:spacing w:line="276" w:lineRule="auto"/>
        <w:rPr>
          <w:rFonts w:ascii="Georgia" w:eastAsia="Calibri" w:hAnsi="Georgia" w:cs="Calibri"/>
          <w:bCs/>
          <w:color w:val="2E74B5" w:themeColor="accent1" w:themeShade="BF"/>
          <w:sz w:val="22"/>
          <w:szCs w:val="22"/>
          <w:lang w:eastAsia="en-US"/>
        </w:rPr>
      </w:pPr>
    </w:p>
    <w:p w:rsidR="008A5EFA" w:rsidRPr="008A5EFA" w:rsidRDefault="008A5EFA" w:rsidP="008A5EFA">
      <w:pPr>
        <w:widowControl w:val="0"/>
        <w:spacing w:line="276" w:lineRule="auto"/>
        <w:rPr>
          <w:rFonts w:ascii="Georgia" w:eastAsia="Calibri" w:hAnsi="Georgia" w:cs="Calibri"/>
          <w:bCs/>
          <w:color w:val="2E74B5" w:themeColor="accent1" w:themeShade="BF"/>
          <w:sz w:val="22"/>
          <w:szCs w:val="22"/>
          <w:lang w:eastAsia="en-US"/>
        </w:rPr>
      </w:pPr>
    </w:p>
    <w:p w:rsidR="008A5EFA" w:rsidRPr="008A5EFA" w:rsidRDefault="008A5EFA" w:rsidP="008A5EFA">
      <w:pPr>
        <w:widowControl w:val="0"/>
        <w:spacing w:line="276" w:lineRule="auto"/>
        <w:rPr>
          <w:rFonts w:ascii="Georgia" w:eastAsia="Calibri" w:hAnsi="Georgia" w:cs="Calibri"/>
          <w:bCs/>
          <w:color w:val="2E74B5" w:themeColor="accent1" w:themeShade="BF"/>
          <w:sz w:val="22"/>
          <w:szCs w:val="22"/>
          <w:lang w:eastAsia="en-US"/>
        </w:rPr>
      </w:pPr>
    </w:p>
    <w:p w:rsidR="008A5EFA" w:rsidRPr="008A5EFA" w:rsidRDefault="008A5EFA" w:rsidP="008A5EFA">
      <w:pPr>
        <w:widowControl w:val="0"/>
        <w:spacing w:line="276" w:lineRule="auto"/>
        <w:rPr>
          <w:rFonts w:ascii="Georgia" w:eastAsia="Calibri" w:hAnsi="Georgia" w:cs="Calibri"/>
          <w:bCs/>
          <w:color w:val="2E74B5" w:themeColor="accent1" w:themeShade="BF"/>
          <w:sz w:val="22"/>
          <w:szCs w:val="22"/>
          <w:lang w:eastAsia="en-US"/>
        </w:rPr>
      </w:pPr>
      <w:r w:rsidRPr="008A5EFA">
        <w:rPr>
          <w:rFonts w:ascii="Georgia" w:eastAsia="Calibri" w:hAnsi="Georgia" w:cs="Calibri"/>
          <w:bCs/>
          <w:color w:val="2E74B5" w:themeColor="accent1" w:themeShade="BF"/>
          <w:sz w:val="22"/>
          <w:szCs w:val="22"/>
          <w:lang w:eastAsia="en-US"/>
        </w:rPr>
        <w:t>κ.   ………………………………..</w:t>
      </w:r>
    </w:p>
    <w:p w:rsidR="008A5EFA" w:rsidRPr="008A5EFA" w:rsidRDefault="008A5EFA" w:rsidP="008A5EFA">
      <w:pPr>
        <w:widowControl w:val="0"/>
        <w:spacing w:line="276" w:lineRule="auto"/>
        <w:rPr>
          <w:rFonts w:ascii="Georgia" w:eastAsia="Calibri" w:hAnsi="Georgia" w:cs="Calibri"/>
          <w:color w:val="2E74B5" w:themeColor="accent1" w:themeShade="BF"/>
          <w:sz w:val="22"/>
          <w:szCs w:val="22"/>
          <w:lang w:eastAsia="en-US"/>
        </w:rPr>
      </w:pPr>
      <w:r w:rsidRPr="008A5EFA">
        <w:rPr>
          <w:rFonts w:ascii="Georgia" w:eastAsia="Calibri" w:hAnsi="Georgia" w:cs="Calibri"/>
          <w:bCs/>
          <w:color w:val="2E74B5" w:themeColor="accent1" w:themeShade="BF"/>
          <w:sz w:val="22"/>
          <w:szCs w:val="22"/>
          <w:lang w:eastAsia="en-US"/>
        </w:rPr>
        <w:t>Νόμιμος Εκπρόσωπος</w:t>
      </w:r>
    </w:p>
    <w:p w:rsidR="008A5EFA" w:rsidRPr="008A5EFA" w:rsidRDefault="008A5EFA" w:rsidP="008A5EFA">
      <w:pPr>
        <w:widowControl w:val="0"/>
        <w:spacing w:line="276" w:lineRule="auto"/>
        <w:rPr>
          <w:rFonts w:ascii="Georgia" w:hAnsi="Georgia" w:cs="Arial"/>
          <w:bCs/>
          <w:snapToGrid w:val="0"/>
          <w:sz w:val="22"/>
          <w:szCs w:val="22"/>
        </w:rPr>
      </w:pPr>
    </w:p>
    <w:p w:rsidR="008A21A8" w:rsidRDefault="008A21A8" w:rsidP="00D20397">
      <w:pPr>
        <w:overflowPunct/>
        <w:autoSpaceDE/>
        <w:autoSpaceDN/>
        <w:adjustRightInd/>
        <w:spacing w:line="276" w:lineRule="auto"/>
        <w:jc w:val="center"/>
        <w:rPr>
          <w:rFonts w:ascii="Georgia" w:eastAsia="Calibri" w:hAnsi="Georgia" w:cs="Calibri"/>
          <w:color w:val="2E74B5" w:themeColor="accent1" w:themeShade="BF"/>
          <w:sz w:val="22"/>
          <w:szCs w:val="22"/>
          <w:lang w:eastAsia="en-US"/>
        </w:rPr>
      </w:pPr>
    </w:p>
    <w:p w:rsidR="00864363" w:rsidRPr="00F643E8" w:rsidRDefault="00864363" w:rsidP="00D20397">
      <w:pPr>
        <w:overflowPunct/>
        <w:autoSpaceDE/>
        <w:autoSpaceDN/>
        <w:adjustRightInd/>
        <w:spacing w:line="276" w:lineRule="auto"/>
        <w:jc w:val="center"/>
        <w:rPr>
          <w:rFonts w:ascii="Georgia" w:eastAsia="Calibri" w:hAnsi="Georgia" w:cs="Calibri"/>
          <w:color w:val="2E74B5" w:themeColor="accent1" w:themeShade="BF"/>
          <w:sz w:val="22"/>
          <w:szCs w:val="22"/>
          <w:lang w:eastAsia="en-US"/>
        </w:rPr>
      </w:pPr>
    </w:p>
    <w:p w:rsidR="0019615B" w:rsidRPr="00F643E8" w:rsidRDefault="0019615B" w:rsidP="00192E56">
      <w:pPr>
        <w:widowControl w:val="0"/>
        <w:spacing w:line="276" w:lineRule="auto"/>
        <w:rPr>
          <w:rFonts w:ascii="Georgia" w:hAnsi="Georgia" w:cs="Arial"/>
          <w:bCs/>
          <w:snapToGrid w:val="0"/>
          <w:color w:val="2E74B5" w:themeColor="accent1" w:themeShade="BF"/>
          <w:sz w:val="22"/>
          <w:szCs w:val="22"/>
        </w:rPr>
      </w:pPr>
    </w:p>
    <w:sectPr w:rsidR="0019615B" w:rsidRPr="00F643E8" w:rsidSect="00553C94">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98F" w:rsidRDefault="00946C00">
      <w:r>
        <w:separator/>
      </w:r>
    </w:p>
  </w:endnote>
  <w:endnote w:type="continuationSeparator" w:id="0">
    <w:p w:rsidR="0031698F" w:rsidRDefault="0094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705492"/>
      <w:docPartObj>
        <w:docPartGallery w:val="Page Numbers (Bottom of Page)"/>
        <w:docPartUnique/>
      </w:docPartObj>
    </w:sdtPr>
    <w:sdtEndPr/>
    <w:sdtContent>
      <w:p w:rsidR="009C1E52" w:rsidRDefault="003C3122">
        <w:pPr>
          <w:pStyle w:val="a5"/>
          <w:jc w:val="center"/>
        </w:pPr>
        <w:r>
          <w:fldChar w:fldCharType="begin"/>
        </w:r>
        <w:r>
          <w:instrText>PAGE   \* MERGEFORMAT</w:instrText>
        </w:r>
        <w:r>
          <w:fldChar w:fldCharType="separate"/>
        </w:r>
        <w:r w:rsidR="007D2957">
          <w:rPr>
            <w:noProof/>
          </w:rPr>
          <w:t>9</w:t>
        </w:r>
        <w:r>
          <w:fldChar w:fldCharType="end"/>
        </w:r>
      </w:p>
    </w:sdtContent>
  </w:sdt>
  <w:p w:rsidR="00ED4303" w:rsidRDefault="003C3122" w:rsidP="00C75D3C">
    <w:pPr>
      <w:pStyle w:val="a5"/>
      <w:tabs>
        <w:tab w:val="clear" w:pos="4153"/>
        <w:tab w:val="clear" w:pos="8306"/>
        <w:tab w:val="left" w:pos="7335"/>
      </w:tabs>
    </w:pPr>
    <w:r>
      <w:tab/>
    </w:r>
    <w:r>
      <w:rPr>
        <w:noProof/>
      </w:rPr>
      <w:drawing>
        <wp:inline distT="0" distB="0" distL="0" distR="0" wp14:anchorId="0A281564" wp14:editId="3EC942F1">
          <wp:extent cx="914400" cy="714375"/>
          <wp:effectExtent l="0" t="0" r="0" b="9525"/>
          <wp:docPr id="3" name="Picture 1" descr="TUV_hellas_iso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V_hellas_iso9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143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98F" w:rsidRDefault="00946C00">
      <w:r>
        <w:separator/>
      </w:r>
    </w:p>
  </w:footnote>
  <w:footnote w:type="continuationSeparator" w:id="0">
    <w:p w:rsidR="0031698F" w:rsidRDefault="00946C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602" w:rsidRDefault="003C3122" w:rsidP="00C60602">
    <w:pPr>
      <w:pStyle w:val="a4"/>
      <w:ind w:left="-851"/>
    </w:pPr>
    <w:r>
      <w:rPr>
        <w:noProof/>
        <w:lang w:val="en-US"/>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12BD"/>
    <w:multiLevelType w:val="hybridMultilevel"/>
    <w:tmpl w:val="0B2CD376"/>
    <w:lvl w:ilvl="0" w:tplc="04080003">
      <w:start w:val="1"/>
      <w:numFmt w:val="bullet"/>
      <w:lvlText w:val="o"/>
      <w:lvlJc w:val="left"/>
      <w:pPr>
        <w:tabs>
          <w:tab w:val="num" w:pos="720"/>
        </w:tabs>
        <w:ind w:left="720" w:hanging="360"/>
      </w:pPr>
      <w:rPr>
        <w:rFonts w:ascii="Courier New" w:hAnsi="Courier New" w:cs="Times New Roman"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683586"/>
    <w:multiLevelType w:val="hybridMultilevel"/>
    <w:tmpl w:val="1272F5A0"/>
    <w:lvl w:ilvl="0" w:tplc="0408000F">
      <w:start w:val="1"/>
      <w:numFmt w:val="decimal"/>
      <w:lvlText w:val="%1."/>
      <w:lvlJc w:val="left"/>
      <w:pPr>
        <w:tabs>
          <w:tab w:val="num" w:pos="1080"/>
        </w:tabs>
        <w:ind w:left="1080" w:hanging="360"/>
      </w:p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15B"/>
    <w:rsid w:val="00037E3B"/>
    <w:rsid w:val="000925DF"/>
    <w:rsid w:val="000B0721"/>
    <w:rsid w:val="000F25B3"/>
    <w:rsid w:val="001036F4"/>
    <w:rsid w:val="00125AC4"/>
    <w:rsid w:val="001273F9"/>
    <w:rsid w:val="001476DC"/>
    <w:rsid w:val="00154AB9"/>
    <w:rsid w:val="00192E56"/>
    <w:rsid w:val="00193EAA"/>
    <w:rsid w:val="0019615B"/>
    <w:rsid w:val="001D4B2E"/>
    <w:rsid w:val="001D60E9"/>
    <w:rsid w:val="001E0923"/>
    <w:rsid w:val="001F17F2"/>
    <w:rsid w:val="001F7373"/>
    <w:rsid w:val="002212AC"/>
    <w:rsid w:val="002266BD"/>
    <w:rsid w:val="00246250"/>
    <w:rsid w:val="002C150C"/>
    <w:rsid w:val="002F5F34"/>
    <w:rsid w:val="0031698F"/>
    <w:rsid w:val="003432CA"/>
    <w:rsid w:val="0034449A"/>
    <w:rsid w:val="00370A11"/>
    <w:rsid w:val="00372649"/>
    <w:rsid w:val="003777C4"/>
    <w:rsid w:val="00392817"/>
    <w:rsid w:val="003A0B23"/>
    <w:rsid w:val="003C3122"/>
    <w:rsid w:val="003E1EA5"/>
    <w:rsid w:val="00441243"/>
    <w:rsid w:val="00455D57"/>
    <w:rsid w:val="00456E81"/>
    <w:rsid w:val="00465B5B"/>
    <w:rsid w:val="004721BB"/>
    <w:rsid w:val="004746A4"/>
    <w:rsid w:val="004A025D"/>
    <w:rsid w:val="004A7D23"/>
    <w:rsid w:val="004F268C"/>
    <w:rsid w:val="004F3C01"/>
    <w:rsid w:val="00503D14"/>
    <w:rsid w:val="005411C2"/>
    <w:rsid w:val="005901E8"/>
    <w:rsid w:val="005B1340"/>
    <w:rsid w:val="005C4424"/>
    <w:rsid w:val="006076B6"/>
    <w:rsid w:val="00617CF6"/>
    <w:rsid w:val="00661F94"/>
    <w:rsid w:val="00694C4F"/>
    <w:rsid w:val="006B4C8F"/>
    <w:rsid w:val="006E6678"/>
    <w:rsid w:val="00731CC9"/>
    <w:rsid w:val="00731D9F"/>
    <w:rsid w:val="007853D4"/>
    <w:rsid w:val="007B783E"/>
    <w:rsid w:val="007D2957"/>
    <w:rsid w:val="00824074"/>
    <w:rsid w:val="00835576"/>
    <w:rsid w:val="00864363"/>
    <w:rsid w:val="008A21A8"/>
    <w:rsid w:val="008A5C28"/>
    <w:rsid w:val="008A5EFA"/>
    <w:rsid w:val="008C7FBB"/>
    <w:rsid w:val="008D1049"/>
    <w:rsid w:val="008D2B45"/>
    <w:rsid w:val="00907B2A"/>
    <w:rsid w:val="00946C00"/>
    <w:rsid w:val="009569F5"/>
    <w:rsid w:val="009A6244"/>
    <w:rsid w:val="009D50E8"/>
    <w:rsid w:val="009E1FAB"/>
    <w:rsid w:val="009F25C2"/>
    <w:rsid w:val="00A04C60"/>
    <w:rsid w:val="00A16525"/>
    <w:rsid w:val="00A33CCE"/>
    <w:rsid w:val="00A56660"/>
    <w:rsid w:val="00A63711"/>
    <w:rsid w:val="00A70915"/>
    <w:rsid w:val="00A92339"/>
    <w:rsid w:val="00A92B42"/>
    <w:rsid w:val="00AA4626"/>
    <w:rsid w:val="00AA7DE2"/>
    <w:rsid w:val="00AB5D30"/>
    <w:rsid w:val="00B12BAD"/>
    <w:rsid w:val="00B26C16"/>
    <w:rsid w:val="00B40187"/>
    <w:rsid w:val="00B6173F"/>
    <w:rsid w:val="00B84A1E"/>
    <w:rsid w:val="00BB457A"/>
    <w:rsid w:val="00BD26A9"/>
    <w:rsid w:val="00BD6DD6"/>
    <w:rsid w:val="00C3500F"/>
    <w:rsid w:val="00C76F6B"/>
    <w:rsid w:val="00CA073C"/>
    <w:rsid w:val="00CA09CC"/>
    <w:rsid w:val="00CC3949"/>
    <w:rsid w:val="00CD3CC1"/>
    <w:rsid w:val="00CE7CE2"/>
    <w:rsid w:val="00D20397"/>
    <w:rsid w:val="00D2215A"/>
    <w:rsid w:val="00D309F5"/>
    <w:rsid w:val="00D47DB0"/>
    <w:rsid w:val="00D82BE2"/>
    <w:rsid w:val="00D85E04"/>
    <w:rsid w:val="00D90FAB"/>
    <w:rsid w:val="00DD1439"/>
    <w:rsid w:val="00DE233D"/>
    <w:rsid w:val="00E776AA"/>
    <w:rsid w:val="00EA3A32"/>
    <w:rsid w:val="00F41006"/>
    <w:rsid w:val="00F47D07"/>
    <w:rsid w:val="00F509DC"/>
    <w:rsid w:val="00F643E8"/>
    <w:rsid w:val="00F748A3"/>
    <w:rsid w:val="00F8135E"/>
    <w:rsid w:val="00FA33A0"/>
    <w:rsid w:val="00FC45E7"/>
    <w:rsid w:val="00FC5EC9"/>
    <w:rsid w:val="00FE12EE"/>
    <w:rsid w:val="00FF7A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3A0D2-0AE9-4781-BC55-7B99A3F2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15B"/>
    <w:pPr>
      <w:overflowPunct w:val="0"/>
      <w:autoSpaceDE w:val="0"/>
      <w:autoSpaceDN w:val="0"/>
      <w:adjustRightInd w:val="0"/>
      <w:spacing w:after="0" w:line="240" w:lineRule="auto"/>
    </w:pPr>
    <w:rPr>
      <w:rFonts w:ascii="Arial" w:eastAsia="Times New Roman" w:hAnsi="Arial" w:cs="Times New Roman"/>
      <w:sz w:val="20"/>
      <w:szCs w:val="20"/>
      <w:lang w:eastAsia="el-GR"/>
    </w:rPr>
  </w:style>
  <w:style w:type="paragraph" w:styleId="1">
    <w:name w:val="heading 1"/>
    <w:basedOn w:val="a"/>
    <w:next w:val="a"/>
    <w:link w:val="1Char"/>
    <w:uiPriority w:val="9"/>
    <w:qFormat/>
    <w:rsid w:val="0019615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9">
    <w:name w:val="heading 9"/>
    <w:basedOn w:val="a"/>
    <w:next w:val="a"/>
    <w:link w:val="9Char"/>
    <w:uiPriority w:val="9"/>
    <w:unhideWhenUsed/>
    <w:qFormat/>
    <w:rsid w:val="0019615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615B"/>
    <w:rPr>
      <w:rFonts w:asciiTheme="majorHAnsi" w:eastAsiaTheme="majorEastAsia" w:hAnsiTheme="majorHAnsi" w:cstheme="majorBidi"/>
      <w:b/>
      <w:bCs/>
      <w:color w:val="2E74B5" w:themeColor="accent1" w:themeShade="BF"/>
      <w:sz w:val="28"/>
      <w:szCs w:val="28"/>
      <w:lang w:eastAsia="el-GR"/>
    </w:rPr>
  </w:style>
  <w:style w:type="character" w:customStyle="1" w:styleId="9Char">
    <w:name w:val="Επικεφαλίδα 9 Char"/>
    <w:basedOn w:val="a0"/>
    <w:link w:val="9"/>
    <w:uiPriority w:val="9"/>
    <w:rsid w:val="0019615B"/>
    <w:rPr>
      <w:rFonts w:asciiTheme="majorHAnsi" w:eastAsiaTheme="majorEastAsia" w:hAnsiTheme="majorHAnsi" w:cstheme="majorBidi"/>
      <w:i/>
      <w:iCs/>
      <w:color w:val="404040" w:themeColor="text1" w:themeTint="BF"/>
      <w:sz w:val="20"/>
      <w:szCs w:val="20"/>
      <w:lang w:eastAsia="el-GR"/>
    </w:rPr>
  </w:style>
  <w:style w:type="paragraph" w:styleId="a3">
    <w:name w:val="Body Text"/>
    <w:basedOn w:val="a"/>
    <w:link w:val="Char"/>
    <w:unhideWhenUsed/>
    <w:rsid w:val="0019615B"/>
    <w:pPr>
      <w:jc w:val="both"/>
    </w:pPr>
    <w:rPr>
      <w:color w:val="FF0000"/>
    </w:rPr>
  </w:style>
  <w:style w:type="character" w:customStyle="1" w:styleId="Char">
    <w:name w:val="Σώμα κειμένου Char"/>
    <w:basedOn w:val="a0"/>
    <w:link w:val="a3"/>
    <w:rsid w:val="0019615B"/>
    <w:rPr>
      <w:rFonts w:ascii="Arial" w:eastAsia="Times New Roman" w:hAnsi="Arial" w:cs="Times New Roman"/>
      <w:color w:val="FF0000"/>
      <w:sz w:val="20"/>
      <w:szCs w:val="20"/>
      <w:lang w:eastAsia="el-GR"/>
    </w:rPr>
  </w:style>
  <w:style w:type="paragraph" w:styleId="3">
    <w:name w:val="Body Text 3"/>
    <w:basedOn w:val="a"/>
    <w:link w:val="3Char"/>
    <w:unhideWhenUsed/>
    <w:rsid w:val="0019615B"/>
    <w:pPr>
      <w:overflowPunct/>
      <w:autoSpaceDE/>
      <w:autoSpaceDN/>
      <w:adjustRightInd/>
      <w:spacing w:after="120"/>
      <w:jc w:val="both"/>
    </w:pPr>
    <w:rPr>
      <w:rFonts w:ascii="Times New Roman" w:hAnsi="Times New Roman"/>
      <w:sz w:val="22"/>
    </w:rPr>
  </w:style>
  <w:style w:type="character" w:customStyle="1" w:styleId="3Char">
    <w:name w:val="Σώμα κείμενου 3 Char"/>
    <w:basedOn w:val="a0"/>
    <w:link w:val="3"/>
    <w:rsid w:val="0019615B"/>
    <w:rPr>
      <w:rFonts w:ascii="Times New Roman" w:eastAsia="Times New Roman" w:hAnsi="Times New Roman" w:cs="Times New Roman"/>
      <w:szCs w:val="20"/>
      <w:lang w:eastAsia="el-GR"/>
    </w:rPr>
  </w:style>
  <w:style w:type="paragraph" w:styleId="a4">
    <w:name w:val="header"/>
    <w:basedOn w:val="a"/>
    <w:link w:val="Char0"/>
    <w:uiPriority w:val="99"/>
    <w:unhideWhenUsed/>
    <w:rsid w:val="0019615B"/>
    <w:pPr>
      <w:tabs>
        <w:tab w:val="center" w:pos="4153"/>
        <w:tab w:val="right" w:pos="8306"/>
      </w:tabs>
    </w:pPr>
  </w:style>
  <w:style w:type="character" w:customStyle="1" w:styleId="Char0">
    <w:name w:val="Κεφαλίδα Char"/>
    <w:basedOn w:val="a0"/>
    <w:link w:val="a4"/>
    <w:uiPriority w:val="99"/>
    <w:rsid w:val="0019615B"/>
    <w:rPr>
      <w:rFonts w:ascii="Arial" w:eastAsia="Times New Roman" w:hAnsi="Arial" w:cs="Times New Roman"/>
      <w:sz w:val="20"/>
      <w:szCs w:val="20"/>
      <w:lang w:eastAsia="el-GR"/>
    </w:rPr>
  </w:style>
  <w:style w:type="paragraph" w:styleId="a5">
    <w:name w:val="footer"/>
    <w:basedOn w:val="a"/>
    <w:link w:val="Char1"/>
    <w:uiPriority w:val="99"/>
    <w:unhideWhenUsed/>
    <w:rsid w:val="0019615B"/>
    <w:pPr>
      <w:tabs>
        <w:tab w:val="center" w:pos="4153"/>
        <w:tab w:val="right" w:pos="8306"/>
      </w:tabs>
    </w:pPr>
  </w:style>
  <w:style w:type="character" w:customStyle="1" w:styleId="Char1">
    <w:name w:val="Υποσέλιδο Char"/>
    <w:basedOn w:val="a0"/>
    <w:link w:val="a5"/>
    <w:uiPriority w:val="99"/>
    <w:rsid w:val="0019615B"/>
    <w:rPr>
      <w:rFonts w:ascii="Arial" w:eastAsia="Times New Roman" w:hAnsi="Arial" w:cs="Times New Roman"/>
      <w:sz w:val="20"/>
      <w:szCs w:val="20"/>
      <w:lang w:eastAsia="el-GR"/>
    </w:rPr>
  </w:style>
  <w:style w:type="character" w:styleId="-">
    <w:name w:val="Hyperlink"/>
    <w:basedOn w:val="a0"/>
    <w:uiPriority w:val="99"/>
    <w:unhideWhenUsed/>
    <w:rsid w:val="007D29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142430">
      <w:bodyDiv w:val="1"/>
      <w:marLeft w:val="0"/>
      <w:marRight w:val="0"/>
      <w:marTop w:val="0"/>
      <w:marBottom w:val="0"/>
      <w:divBdr>
        <w:top w:val="none" w:sz="0" w:space="0" w:color="auto"/>
        <w:left w:val="none" w:sz="0" w:space="0" w:color="auto"/>
        <w:bottom w:val="none" w:sz="0" w:space="0" w:color="auto"/>
        <w:right w:val="none" w:sz="0" w:space="0" w:color="auto"/>
      </w:divBdr>
    </w:div>
    <w:div w:id="425153901">
      <w:bodyDiv w:val="1"/>
      <w:marLeft w:val="0"/>
      <w:marRight w:val="0"/>
      <w:marTop w:val="0"/>
      <w:marBottom w:val="0"/>
      <w:divBdr>
        <w:top w:val="none" w:sz="0" w:space="0" w:color="auto"/>
        <w:left w:val="none" w:sz="0" w:space="0" w:color="auto"/>
        <w:bottom w:val="none" w:sz="0" w:space="0" w:color="auto"/>
        <w:right w:val="none" w:sz="0" w:space="0" w:color="auto"/>
      </w:divBdr>
    </w:div>
    <w:div w:id="937324379">
      <w:bodyDiv w:val="1"/>
      <w:marLeft w:val="0"/>
      <w:marRight w:val="0"/>
      <w:marTop w:val="0"/>
      <w:marBottom w:val="0"/>
      <w:divBdr>
        <w:top w:val="none" w:sz="0" w:space="0" w:color="auto"/>
        <w:left w:val="none" w:sz="0" w:space="0" w:color="auto"/>
        <w:bottom w:val="none" w:sz="0" w:space="0" w:color="auto"/>
        <w:right w:val="none" w:sz="0" w:space="0" w:color="auto"/>
      </w:divBdr>
    </w:div>
    <w:div w:id="1093624667">
      <w:bodyDiv w:val="1"/>
      <w:marLeft w:val="0"/>
      <w:marRight w:val="0"/>
      <w:marTop w:val="0"/>
      <w:marBottom w:val="0"/>
      <w:divBdr>
        <w:top w:val="none" w:sz="0" w:space="0" w:color="auto"/>
        <w:left w:val="none" w:sz="0" w:space="0" w:color="auto"/>
        <w:bottom w:val="none" w:sz="0" w:space="0" w:color="auto"/>
        <w:right w:val="none" w:sz="0" w:space="0" w:color="auto"/>
      </w:divBdr>
    </w:div>
    <w:div w:id="195844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amara@l-l.law" TargetMode="External"/><Relationship Id="rId3" Type="http://schemas.openxmlformats.org/officeDocument/2006/relationships/settings" Target="settings.xml"/><Relationship Id="rId7" Type="http://schemas.openxmlformats.org/officeDocument/2006/relationships/hyperlink" Target="mailto:grigorios@lazarako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9</Pages>
  <Words>2957</Words>
  <Characters>15968</Characters>
  <Application>Microsoft Office Word</Application>
  <DocSecurity>0</DocSecurity>
  <Lines>133</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Stergiaki</dc:creator>
  <cp:keywords/>
  <dc:description/>
  <cp:lastModifiedBy>Ioanna Stergiaki</cp:lastModifiedBy>
  <cp:revision>122</cp:revision>
  <dcterms:created xsi:type="dcterms:W3CDTF">2024-03-26T07:57:00Z</dcterms:created>
  <dcterms:modified xsi:type="dcterms:W3CDTF">2026-03-10T09:24:00Z</dcterms:modified>
</cp:coreProperties>
</file>